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530" w:rsidRPr="0028613B" w:rsidRDefault="00573160" w:rsidP="0084253F">
      <w:pPr>
        <w:jc w:val="center"/>
        <w:rPr>
          <w:rFonts w:ascii="微软雅黑" w:eastAsia="微软雅黑" w:hAnsi="微软雅黑"/>
          <w:b/>
          <w:sz w:val="32"/>
          <w:szCs w:val="21"/>
          <w:shd w:val="clear" w:color="auto" w:fill="FFFFFF"/>
        </w:rPr>
      </w:pPr>
      <w:r w:rsidRPr="0028613B">
        <w:rPr>
          <w:rFonts w:ascii="微软雅黑" w:eastAsia="微软雅黑" w:hAnsi="微软雅黑" w:hint="eastAsia"/>
          <w:b/>
          <w:sz w:val="32"/>
          <w:szCs w:val="21"/>
          <w:shd w:val="clear" w:color="auto" w:fill="FFFFFF"/>
        </w:rPr>
        <w:t>数字化审图报审</w:t>
      </w:r>
      <w:r w:rsidRPr="0028613B">
        <w:rPr>
          <w:rFonts w:ascii="微软雅黑" w:eastAsia="微软雅黑" w:hAnsi="微软雅黑" w:hint="eastAsia"/>
          <w:b/>
          <w:color w:val="FF0000"/>
          <w:sz w:val="32"/>
          <w:szCs w:val="21"/>
          <w:shd w:val="clear" w:color="auto" w:fill="FFFFFF"/>
        </w:rPr>
        <w:t>注意事项</w:t>
      </w:r>
    </w:p>
    <w:p w:rsidR="00D63E03" w:rsidRPr="00573160" w:rsidRDefault="00D63E03">
      <w:pPr>
        <w:rPr>
          <w:rFonts w:ascii="微软雅黑" w:eastAsia="微软雅黑" w:hAnsi="微软雅黑"/>
          <w:b/>
          <w:sz w:val="24"/>
          <w:szCs w:val="21"/>
          <w:shd w:val="clear" w:color="auto" w:fill="FFFFFF"/>
        </w:rPr>
      </w:pPr>
      <w:r w:rsidRPr="00573160">
        <w:rPr>
          <w:rFonts w:ascii="微软雅黑" w:eastAsia="微软雅黑" w:hAnsi="微软雅黑" w:hint="eastAsia"/>
          <w:b/>
          <w:sz w:val="24"/>
          <w:szCs w:val="21"/>
          <w:shd w:val="clear" w:color="auto" w:fill="FFFFFF"/>
        </w:rPr>
        <w:t>一般要求：</w:t>
      </w:r>
    </w:p>
    <w:p w:rsidR="00F70783" w:rsidRPr="00224095" w:rsidRDefault="00F70783" w:rsidP="00F70783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Cs w:val="21"/>
          <w:shd w:val="clear" w:color="auto" w:fill="FFFFFF"/>
        </w:rPr>
      </w:pPr>
      <w:r w:rsidRPr="00224095">
        <w:rPr>
          <w:rFonts w:ascii="微软雅黑" w:eastAsia="微软雅黑" w:hAnsi="微软雅黑" w:hint="eastAsia"/>
          <w:szCs w:val="21"/>
          <w:shd w:val="clear" w:color="auto" w:fill="FFFFFF"/>
        </w:rPr>
        <w:t>各报审单位初次使用系统的，请先至办事指南下载并查看操作指南。</w:t>
      </w:r>
    </w:p>
    <w:p w:rsidR="00F70783" w:rsidRPr="00224095" w:rsidRDefault="00F70783" w:rsidP="00F70783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Cs w:val="21"/>
          <w:shd w:val="clear" w:color="auto" w:fill="FFFFFF"/>
        </w:rPr>
      </w:pPr>
      <w:r w:rsidRPr="00224095">
        <w:rPr>
          <w:rFonts w:ascii="微软雅黑" w:eastAsia="微软雅黑" w:hAnsi="微软雅黑" w:hint="eastAsia"/>
          <w:szCs w:val="21"/>
          <w:shd w:val="clear" w:color="auto" w:fill="FFFFFF"/>
        </w:rPr>
        <w:t>建设单位、勘察设计单位请首先加入数字审图赤峰QQ服务群</w:t>
      </w:r>
      <w:r w:rsidRPr="00224095">
        <w:rPr>
          <w:rFonts w:ascii="微软雅黑" w:eastAsia="微软雅黑" w:hAnsi="微软雅黑"/>
          <w:szCs w:val="21"/>
          <w:shd w:val="clear" w:color="auto" w:fill="FFFFFF"/>
        </w:rPr>
        <w:t>934230239</w:t>
      </w:r>
      <w:r w:rsidRPr="00224095">
        <w:rPr>
          <w:rFonts w:ascii="微软雅黑" w:eastAsia="微软雅黑" w:hAnsi="微软雅黑" w:hint="eastAsia"/>
          <w:szCs w:val="21"/>
          <w:shd w:val="clear" w:color="auto" w:fill="FFFFFF"/>
        </w:rPr>
        <w:t>，客服技术人员会及时帮您解决系统使用过程中遇到的问题。</w:t>
      </w:r>
    </w:p>
    <w:p w:rsidR="00F70783" w:rsidRPr="00224095" w:rsidRDefault="00F70783" w:rsidP="00F70783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Cs w:val="21"/>
          <w:shd w:val="clear" w:color="auto" w:fill="FFFFFF"/>
        </w:rPr>
      </w:pPr>
      <w:r w:rsidRPr="00224095">
        <w:rPr>
          <w:rFonts w:ascii="微软雅黑" w:eastAsia="微软雅黑" w:hAnsi="微软雅黑" w:hint="eastAsia"/>
          <w:szCs w:val="21"/>
          <w:shd w:val="clear" w:color="auto" w:fill="FFFFFF"/>
        </w:rPr>
        <w:t>需要申请数字签章（CA认证）的单位请加入赤峰-电子印章QQ服务群</w:t>
      </w:r>
      <w:r w:rsidRPr="00224095">
        <w:rPr>
          <w:rFonts w:ascii="微软雅黑" w:eastAsia="微软雅黑" w:hAnsi="微软雅黑"/>
          <w:szCs w:val="21"/>
          <w:shd w:val="clear" w:color="auto" w:fill="FFFFFF"/>
        </w:rPr>
        <w:t>219476830</w:t>
      </w:r>
      <w:r w:rsidRPr="00224095">
        <w:rPr>
          <w:rFonts w:ascii="微软雅黑" w:eastAsia="微软雅黑" w:hAnsi="微软雅黑" w:hint="eastAsia"/>
          <w:szCs w:val="21"/>
          <w:shd w:val="clear" w:color="auto" w:fill="FFFFFF"/>
        </w:rPr>
        <w:t>，</w:t>
      </w:r>
      <w:r w:rsidRPr="00224095">
        <w:rPr>
          <w:rFonts w:ascii="微软雅黑" w:eastAsia="微软雅黑" w:hAnsi="微软雅黑"/>
          <w:szCs w:val="21"/>
          <w:shd w:val="clear" w:color="auto" w:fill="FFFFFF"/>
        </w:rPr>
        <w:t>网上申请</w:t>
      </w:r>
      <w:r w:rsidRPr="00224095">
        <w:rPr>
          <w:rFonts w:ascii="微软雅黑" w:eastAsia="微软雅黑" w:hAnsi="微软雅黑" w:hint="eastAsia"/>
          <w:szCs w:val="21"/>
          <w:shd w:val="clear" w:color="auto" w:fill="FFFFFF"/>
        </w:rPr>
        <w:t>。</w:t>
      </w:r>
    </w:p>
    <w:p w:rsidR="004D1530" w:rsidRPr="00224095" w:rsidRDefault="004D1530" w:rsidP="004D1530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Cs w:val="21"/>
          <w:shd w:val="clear" w:color="auto" w:fill="FFFFFF"/>
        </w:rPr>
      </w:pPr>
      <w:r w:rsidRPr="00224095">
        <w:rPr>
          <w:rFonts w:ascii="微软雅黑" w:eastAsia="微软雅黑" w:hAnsi="微软雅黑" w:hint="eastAsia"/>
          <w:szCs w:val="21"/>
          <w:shd w:val="clear" w:color="auto" w:fill="FFFFFF"/>
        </w:rPr>
        <w:t>为了提高上传图纸的速度，建议勘察设计单位升级网络带宽</w:t>
      </w:r>
      <w:r w:rsidR="00F70783" w:rsidRPr="00224095">
        <w:rPr>
          <w:rFonts w:ascii="微软雅黑" w:eastAsia="微软雅黑" w:hAnsi="微软雅黑" w:hint="eastAsia"/>
          <w:szCs w:val="21"/>
          <w:shd w:val="clear" w:color="auto" w:fill="FFFFFF"/>
        </w:rPr>
        <w:t>&gt;20M，计算机硬件设备性能提高。</w:t>
      </w:r>
    </w:p>
    <w:p w:rsidR="004D1530" w:rsidRDefault="004D1530" w:rsidP="004D1530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Cs w:val="21"/>
          <w:shd w:val="clear" w:color="auto" w:fill="FFFFFF"/>
        </w:rPr>
      </w:pPr>
      <w:r w:rsidRPr="00224095">
        <w:rPr>
          <w:rFonts w:ascii="微软雅黑" w:eastAsia="微软雅黑" w:hAnsi="微软雅黑" w:hint="eastAsia"/>
          <w:szCs w:val="21"/>
          <w:shd w:val="clear" w:color="auto" w:fill="FFFFFF"/>
        </w:rPr>
        <w:t>操作系统建议：win7以上版本，IE11或谷歌浏览器（群文件中有），其它浏览器可能会显示不完整。</w:t>
      </w:r>
    </w:p>
    <w:p w:rsidR="00383022" w:rsidRPr="00573160" w:rsidRDefault="00383022" w:rsidP="00383022">
      <w:pPr>
        <w:rPr>
          <w:rFonts w:ascii="微软雅黑" w:eastAsia="微软雅黑" w:hAnsi="微软雅黑"/>
          <w:b/>
          <w:sz w:val="24"/>
          <w:szCs w:val="21"/>
          <w:shd w:val="clear" w:color="auto" w:fill="FFFFFF"/>
        </w:rPr>
      </w:pPr>
      <w:r w:rsidRPr="00573160">
        <w:rPr>
          <w:rFonts w:ascii="微软雅黑" w:eastAsia="微软雅黑" w:hAnsi="微软雅黑" w:hint="eastAsia"/>
          <w:b/>
          <w:sz w:val="24"/>
          <w:szCs w:val="21"/>
          <w:shd w:val="clear" w:color="auto" w:fill="FFFFFF"/>
        </w:rPr>
        <w:t>建设单位：</w:t>
      </w:r>
    </w:p>
    <w:p w:rsidR="00383022" w:rsidRPr="00224095" w:rsidRDefault="00383022" w:rsidP="00EF3415">
      <w:pPr>
        <w:pStyle w:val="a3"/>
        <w:numPr>
          <w:ilvl w:val="0"/>
          <w:numId w:val="5"/>
        </w:numPr>
        <w:ind w:firstLineChars="0"/>
        <w:rPr>
          <w:rFonts w:ascii="微软雅黑" w:eastAsia="微软雅黑" w:hAnsi="微软雅黑"/>
          <w:szCs w:val="21"/>
          <w:shd w:val="clear" w:color="auto" w:fill="FFFFFF"/>
        </w:rPr>
      </w:pPr>
      <w:r w:rsidRPr="00224095">
        <w:rPr>
          <w:rFonts w:ascii="微软雅黑" w:eastAsia="微软雅黑" w:hAnsi="微软雅黑" w:hint="eastAsia"/>
          <w:szCs w:val="21"/>
        </w:rPr>
        <w:t>报审流程：建设单位发起数字化报审</w:t>
      </w:r>
      <w:r w:rsidRPr="00224095">
        <w:rPr>
          <w:rFonts w:ascii="微软雅黑" w:eastAsia="微软雅黑" w:hAnsi="微软雅黑"/>
          <w:szCs w:val="21"/>
        </w:rPr>
        <w:t>—</w:t>
      </w:r>
      <w:r w:rsidRPr="00224095">
        <w:rPr>
          <w:rFonts w:ascii="微软雅黑" w:eastAsia="微软雅黑" w:hAnsi="微软雅黑" w:hint="eastAsia"/>
          <w:szCs w:val="21"/>
        </w:rPr>
        <w:t>填写项目信息</w:t>
      </w:r>
      <w:r w:rsidRPr="00224095">
        <w:rPr>
          <w:rFonts w:ascii="微软雅黑" w:eastAsia="微软雅黑" w:hAnsi="微软雅黑"/>
          <w:szCs w:val="21"/>
        </w:rPr>
        <w:t>—</w:t>
      </w:r>
      <w:r w:rsidRPr="00224095">
        <w:rPr>
          <w:rFonts w:ascii="微软雅黑" w:eastAsia="微软雅黑" w:hAnsi="微软雅黑" w:hint="eastAsia"/>
          <w:szCs w:val="21"/>
        </w:rPr>
        <w:t>选择勘察/设计单位</w:t>
      </w:r>
      <w:r w:rsidRPr="00224095">
        <w:rPr>
          <w:rFonts w:ascii="微软雅黑" w:eastAsia="微软雅黑" w:hAnsi="微软雅黑"/>
          <w:szCs w:val="21"/>
        </w:rPr>
        <w:t>—</w:t>
      </w:r>
      <w:r w:rsidRPr="00224095">
        <w:rPr>
          <w:rFonts w:ascii="微软雅黑" w:eastAsia="微软雅黑" w:hAnsi="微软雅黑" w:hint="eastAsia"/>
          <w:szCs w:val="21"/>
        </w:rPr>
        <w:t>选择审图机构</w:t>
      </w:r>
      <w:r w:rsidRPr="00224095">
        <w:rPr>
          <w:rFonts w:ascii="微软雅黑" w:eastAsia="微软雅黑" w:hAnsi="微软雅黑"/>
          <w:szCs w:val="21"/>
        </w:rPr>
        <w:t>—</w:t>
      </w:r>
      <w:r w:rsidRPr="00224095">
        <w:rPr>
          <w:rFonts w:ascii="微软雅黑" w:eastAsia="微软雅黑" w:hAnsi="微软雅黑" w:hint="eastAsia"/>
          <w:szCs w:val="21"/>
        </w:rPr>
        <w:t>新建单体</w:t>
      </w:r>
      <w:r w:rsidR="00B667E7">
        <w:rPr>
          <w:rFonts w:ascii="微软雅黑" w:eastAsia="微软雅黑" w:hAnsi="微软雅黑" w:hint="eastAsia"/>
          <w:szCs w:val="21"/>
        </w:rPr>
        <w:t>工程</w:t>
      </w:r>
      <w:r w:rsidRPr="00224095">
        <w:rPr>
          <w:rFonts w:ascii="微软雅黑" w:eastAsia="微软雅黑" w:hAnsi="微软雅黑"/>
          <w:szCs w:val="21"/>
        </w:rPr>
        <w:t>—</w:t>
      </w:r>
      <w:r w:rsidRPr="00224095">
        <w:rPr>
          <w:rFonts w:ascii="微软雅黑" w:eastAsia="微软雅黑" w:hAnsi="微软雅黑" w:hint="eastAsia"/>
          <w:szCs w:val="21"/>
        </w:rPr>
        <w:t>填写单体信息</w:t>
      </w:r>
      <w:r w:rsidRPr="00224095">
        <w:rPr>
          <w:rFonts w:ascii="微软雅黑" w:eastAsia="微软雅黑" w:hAnsi="微软雅黑"/>
          <w:szCs w:val="21"/>
        </w:rPr>
        <w:t>—</w:t>
      </w:r>
      <w:r w:rsidRPr="00224095">
        <w:rPr>
          <w:rFonts w:ascii="微软雅黑" w:eastAsia="微软雅黑" w:hAnsi="微软雅黑" w:hint="eastAsia"/>
          <w:szCs w:val="21"/>
        </w:rPr>
        <w:t>提交勘察/设计单位。</w:t>
      </w:r>
      <w:r w:rsidR="006D1C93">
        <w:rPr>
          <w:rFonts w:ascii="微软雅黑" w:eastAsia="微软雅黑" w:hAnsi="微软雅黑" w:hint="eastAsia"/>
          <w:szCs w:val="21"/>
        </w:rPr>
        <w:t>报审名称填写规则</w:t>
      </w:r>
      <w:r w:rsidR="00EF3415">
        <w:rPr>
          <w:rFonts w:ascii="微软雅黑" w:eastAsia="微软雅黑" w:hAnsi="微软雅黑" w:hint="eastAsia"/>
          <w:szCs w:val="21"/>
        </w:rPr>
        <w:t>如</w:t>
      </w:r>
      <w:r w:rsidR="006D1C93">
        <w:rPr>
          <w:rFonts w:ascii="微软雅黑" w:eastAsia="微软雅黑" w:hAnsi="微软雅黑" w:hint="eastAsia"/>
          <w:szCs w:val="21"/>
        </w:rPr>
        <w:t>下</w:t>
      </w:r>
      <w:bookmarkStart w:id="0" w:name="_GoBack"/>
      <w:bookmarkEnd w:id="0"/>
      <w:r w:rsidR="00EF3415">
        <w:rPr>
          <w:rFonts w:ascii="微软雅黑" w:eastAsia="微软雅黑" w:hAnsi="微软雅黑" w:hint="eastAsia"/>
          <w:szCs w:val="21"/>
        </w:rPr>
        <w:t>：</w:t>
      </w:r>
      <w:r w:rsidR="00EF3415" w:rsidRPr="00BD5D58">
        <w:rPr>
          <w:rFonts w:ascii="微软雅黑" w:eastAsia="微软雅黑" w:hAnsi="微软雅黑" w:hint="eastAsia"/>
          <w:szCs w:val="21"/>
          <w:highlight w:val="yellow"/>
        </w:rPr>
        <w:t>项目名称：泰领</w:t>
      </w:r>
      <w:r w:rsidR="00FB462D" w:rsidRPr="00BD5D58">
        <w:rPr>
          <w:rFonts w:ascii="微软雅黑" w:eastAsia="微软雅黑" w:hAnsi="微软雅黑" w:hint="eastAsia"/>
          <w:szCs w:val="21"/>
          <w:highlight w:val="yellow"/>
        </w:rPr>
        <w:t>··</w:t>
      </w:r>
      <w:r w:rsidR="00EF3415" w:rsidRPr="00BD5D58">
        <w:rPr>
          <w:rFonts w:ascii="微软雅黑" w:eastAsia="微软雅黑" w:hAnsi="微软雅黑" w:hint="eastAsia"/>
          <w:szCs w:val="21"/>
          <w:highlight w:val="yellow"/>
        </w:rPr>
        <w:t>宏泽澜轩-6号住宅楼</w:t>
      </w:r>
      <w:r w:rsidR="00EF3415">
        <w:rPr>
          <w:rFonts w:ascii="微软雅黑" w:eastAsia="微软雅黑" w:hAnsi="微软雅黑" w:hint="eastAsia"/>
          <w:szCs w:val="21"/>
        </w:rPr>
        <w:t>；</w:t>
      </w:r>
      <w:r w:rsidR="00EF3415" w:rsidRPr="00BD5D58">
        <w:rPr>
          <w:rFonts w:ascii="微软雅黑" w:eastAsia="微软雅黑" w:hAnsi="微软雅黑" w:hint="eastAsia"/>
          <w:szCs w:val="21"/>
          <w:highlight w:val="magenta"/>
        </w:rPr>
        <w:t>工程名称：</w:t>
      </w:r>
      <w:r w:rsidR="00EF3415" w:rsidRPr="00BD5D58">
        <w:rPr>
          <w:rFonts w:ascii="微软雅黑" w:eastAsia="微软雅黑" w:hAnsi="微软雅黑" w:hint="eastAsia"/>
          <w:szCs w:val="21"/>
          <w:highlight w:val="magenta"/>
        </w:rPr>
        <w:t>6号住宅楼</w:t>
      </w:r>
      <w:r w:rsidR="00EF3415">
        <w:rPr>
          <w:rFonts w:ascii="微软雅黑" w:eastAsia="微软雅黑" w:hAnsi="微软雅黑" w:hint="eastAsia"/>
          <w:szCs w:val="21"/>
        </w:rPr>
        <w:t>；</w:t>
      </w:r>
      <w:r w:rsidR="00EF3415" w:rsidRPr="00BD5D58">
        <w:rPr>
          <w:rFonts w:ascii="微软雅黑" w:eastAsia="微软雅黑" w:hAnsi="微软雅黑" w:hint="eastAsia"/>
          <w:szCs w:val="21"/>
          <w:highlight w:val="cyan"/>
        </w:rPr>
        <w:t>单体名称：</w:t>
      </w:r>
      <w:r w:rsidR="00EF3415" w:rsidRPr="00BD5D58">
        <w:rPr>
          <w:rFonts w:ascii="微软雅黑" w:eastAsia="微软雅黑" w:hAnsi="微软雅黑" w:hint="eastAsia"/>
          <w:szCs w:val="21"/>
          <w:highlight w:val="cyan"/>
        </w:rPr>
        <w:t>6号住宅楼</w:t>
      </w:r>
      <w:r w:rsidR="00BD5D58" w:rsidRPr="00BD5D58">
        <w:rPr>
          <w:rFonts w:ascii="微软雅黑" w:eastAsia="微软雅黑" w:hAnsi="微软雅黑" w:hint="eastAsia"/>
          <w:szCs w:val="21"/>
        </w:rPr>
        <w:t>。</w:t>
      </w:r>
    </w:p>
    <w:p w:rsidR="00383022" w:rsidRPr="00224095" w:rsidRDefault="00383022" w:rsidP="00135007">
      <w:pPr>
        <w:pStyle w:val="a3"/>
        <w:numPr>
          <w:ilvl w:val="0"/>
          <w:numId w:val="5"/>
        </w:numPr>
        <w:ind w:firstLineChars="0"/>
        <w:rPr>
          <w:rFonts w:ascii="微软雅黑" w:eastAsia="微软雅黑" w:hAnsi="微软雅黑"/>
          <w:szCs w:val="21"/>
          <w:shd w:val="clear" w:color="auto" w:fill="FFFFFF"/>
        </w:rPr>
      </w:pPr>
      <w:r w:rsidRPr="00224095">
        <w:rPr>
          <w:rFonts w:ascii="微软雅黑" w:eastAsia="微软雅黑" w:hAnsi="微软雅黑" w:hint="eastAsia"/>
          <w:szCs w:val="21"/>
        </w:rPr>
        <w:t>为了保证审图时效，方便勘察/设计单位修改回复，</w:t>
      </w:r>
      <w:r>
        <w:rPr>
          <w:rFonts w:ascii="微软雅黑" w:eastAsia="微软雅黑" w:hAnsi="微软雅黑" w:hint="eastAsia"/>
          <w:szCs w:val="21"/>
        </w:rPr>
        <w:t>填写单体信息，</w:t>
      </w:r>
      <w:r w:rsidR="00E730C2">
        <w:rPr>
          <w:rFonts w:ascii="微软雅黑" w:eastAsia="微软雅黑" w:hAnsi="微软雅黑" w:hint="eastAsia"/>
          <w:szCs w:val="21"/>
        </w:rPr>
        <w:t>要求</w:t>
      </w:r>
      <w:r w:rsidRPr="00224095">
        <w:rPr>
          <w:rFonts w:ascii="微软雅黑" w:eastAsia="微软雅黑" w:hAnsi="微软雅黑" w:hint="eastAsia"/>
          <w:szCs w:val="21"/>
        </w:rPr>
        <w:t>一个项目报审一个单体，系统提供“复制报审”</w:t>
      </w:r>
      <w:r w:rsidR="00E730C2">
        <w:rPr>
          <w:rFonts w:ascii="微软雅黑" w:eastAsia="微软雅黑" w:hAnsi="微软雅黑" w:hint="eastAsia"/>
          <w:szCs w:val="21"/>
        </w:rPr>
        <w:t>功能</w:t>
      </w:r>
      <w:r w:rsidRPr="00224095">
        <w:rPr>
          <w:rFonts w:ascii="微软雅黑" w:eastAsia="微软雅黑" w:hAnsi="微软雅黑" w:hint="eastAsia"/>
          <w:szCs w:val="21"/>
        </w:rPr>
        <w:t>，可以提高</w:t>
      </w:r>
      <w:r w:rsidR="00E730C2">
        <w:rPr>
          <w:rFonts w:ascii="微软雅黑" w:eastAsia="微软雅黑" w:hAnsi="微软雅黑" w:hint="eastAsia"/>
          <w:szCs w:val="21"/>
        </w:rPr>
        <w:t>报审</w:t>
      </w:r>
      <w:r w:rsidRPr="00224095">
        <w:rPr>
          <w:rFonts w:ascii="微软雅黑" w:eastAsia="微软雅黑" w:hAnsi="微软雅黑" w:hint="eastAsia"/>
          <w:szCs w:val="21"/>
        </w:rPr>
        <w:t>效率。</w:t>
      </w:r>
    </w:p>
    <w:p w:rsidR="00383022" w:rsidRPr="00224095" w:rsidRDefault="00383022" w:rsidP="00135007">
      <w:pPr>
        <w:pStyle w:val="a3"/>
        <w:numPr>
          <w:ilvl w:val="0"/>
          <w:numId w:val="5"/>
        </w:numPr>
        <w:ind w:firstLineChars="0"/>
        <w:rPr>
          <w:rFonts w:ascii="微软雅黑" w:eastAsia="微软雅黑" w:hAnsi="微软雅黑"/>
          <w:szCs w:val="21"/>
          <w:shd w:val="clear" w:color="auto" w:fill="FFFFFF"/>
        </w:rPr>
      </w:pPr>
      <w:r w:rsidRPr="00224095">
        <w:rPr>
          <w:rFonts w:ascii="微软雅黑" w:eastAsia="微软雅黑" w:hAnsi="微软雅黑" w:hint="eastAsia"/>
          <w:szCs w:val="21"/>
        </w:rPr>
        <w:t>勘察报审可与设计报审同步进行，如果单独报审设计项目，请</w:t>
      </w:r>
      <w:r w:rsidR="00BF448F">
        <w:rPr>
          <w:rFonts w:ascii="微软雅黑" w:eastAsia="微软雅黑" w:hAnsi="微软雅黑" w:hint="eastAsia"/>
          <w:szCs w:val="21"/>
        </w:rPr>
        <w:t>建设单位</w:t>
      </w:r>
      <w:r w:rsidRPr="00224095">
        <w:rPr>
          <w:rFonts w:ascii="微软雅黑" w:eastAsia="微软雅黑" w:hAnsi="微软雅黑" w:hint="eastAsia"/>
          <w:szCs w:val="21"/>
        </w:rPr>
        <w:t>在政策性文件中上传PDF</w:t>
      </w:r>
      <w:r w:rsidR="00BF448F">
        <w:rPr>
          <w:rFonts w:ascii="微软雅黑" w:eastAsia="微软雅黑" w:hAnsi="微软雅黑" w:hint="eastAsia"/>
          <w:szCs w:val="21"/>
        </w:rPr>
        <w:t>格式</w:t>
      </w:r>
      <w:r w:rsidRPr="00224095">
        <w:rPr>
          <w:rFonts w:ascii="微软雅黑" w:eastAsia="微软雅黑" w:hAnsi="微软雅黑" w:hint="eastAsia"/>
          <w:szCs w:val="21"/>
        </w:rPr>
        <w:t>勘察报告供</w:t>
      </w:r>
      <w:r w:rsidR="00BF448F">
        <w:rPr>
          <w:rFonts w:ascii="微软雅黑" w:eastAsia="微软雅黑" w:hAnsi="微软雅黑" w:hint="eastAsia"/>
          <w:szCs w:val="21"/>
        </w:rPr>
        <w:t>结构</w:t>
      </w:r>
      <w:r w:rsidRPr="00224095">
        <w:rPr>
          <w:rFonts w:ascii="微软雅黑" w:eastAsia="微软雅黑" w:hAnsi="微软雅黑" w:hint="eastAsia"/>
          <w:szCs w:val="21"/>
        </w:rPr>
        <w:t>审查师参考。</w:t>
      </w:r>
    </w:p>
    <w:p w:rsidR="005416D6" w:rsidRPr="00573160" w:rsidRDefault="005416D6" w:rsidP="00D63E03">
      <w:pPr>
        <w:rPr>
          <w:rFonts w:ascii="微软雅黑" w:eastAsia="微软雅黑" w:hAnsi="微软雅黑"/>
          <w:b/>
          <w:sz w:val="24"/>
          <w:szCs w:val="21"/>
          <w:shd w:val="clear" w:color="auto" w:fill="FFFFFF"/>
        </w:rPr>
      </w:pPr>
      <w:r w:rsidRPr="00573160">
        <w:rPr>
          <w:rFonts w:ascii="微软雅黑" w:eastAsia="微软雅黑" w:hAnsi="微软雅黑" w:hint="eastAsia"/>
          <w:b/>
          <w:sz w:val="24"/>
          <w:szCs w:val="21"/>
          <w:shd w:val="clear" w:color="auto" w:fill="FFFFFF"/>
        </w:rPr>
        <w:t>勘察</w:t>
      </w:r>
      <w:r w:rsidR="00963CB9">
        <w:rPr>
          <w:rFonts w:ascii="微软雅黑" w:eastAsia="微软雅黑" w:hAnsi="微软雅黑" w:hint="eastAsia"/>
          <w:b/>
          <w:sz w:val="24"/>
          <w:szCs w:val="21"/>
          <w:shd w:val="clear" w:color="auto" w:fill="FFFFFF"/>
        </w:rPr>
        <w:t>/</w:t>
      </w:r>
      <w:r w:rsidRPr="00573160">
        <w:rPr>
          <w:rFonts w:ascii="微软雅黑" w:eastAsia="微软雅黑" w:hAnsi="微软雅黑" w:hint="eastAsia"/>
          <w:b/>
          <w:sz w:val="24"/>
          <w:szCs w:val="21"/>
          <w:shd w:val="clear" w:color="auto" w:fill="FFFFFF"/>
        </w:rPr>
        <w:t>设计单位:</w:t>
      </w:r>
    </w:p>
    <w:p w:rsidR="00D63E03" w:rsidRPr="00224095" w:rsidRDefault="004D1530" w:rsidP="00D63E03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/>
          <w:szCs w:val="21"/>
          <w:shd w:val="clear" w:color="auto" w:fill="FFFFFF"/>
        </w:rPr>
      </w:pPr>
      <w:r w:rsidRPr="00224095">
        <w:rPr>
          <w:rFonts w:ascii="微软雅黑" w:eastAsia="微软雅黑" w:hAnsi="微软雅黑" w:hint="eastAsia"/>
          <w:szCs w:val="21"/>
        </w:rPr>
        <w:t>勘察</w:t>
      </w:r>
      <w:r w:rsidR="00963CB9">
        <w:rPr>
          <w:rFonts w:ascii="微软雅黑" w:eastAsia="微软雅黑" w:hAnsi="微软雅黑" w:hint="eastAsia"/>
          <w:szCs w:val="21"/>
        </w:rPr>
        <w:t>/</w:t>
      </w:r>
      <w:r w:rsidRPr="00224095">
        <w:rPr>
          <w:rFonts w:ascii="微软雅黑" w:eastAsia="微软雅黑" w:hAnsi="微软雅黑" w:hint="eastAsia"/>
          <w:szCs w:val="21"/>
          <w:shd w:val="clear" w:color="auto" w:fill="FFFFFF"/>
        </w:rPr>
        <w:t>设计单位尽量使用CAD将dwg转为pdf，不要通过打印机转换格式。</w:t>
      </w:r>
      <w:r w:rsidRPr="00224095">
        <w:rPr>
          <w:rStyle w:val="apple-converted-space"/>
          <w:rFonts w:ascii="微软雅黑" w:eastAsia="微软雅黑" w:hAnsi="微软雅黑" w:hint="eastAsia"/>
          <w:szCs w:val="21"/>
          <w:shd w:val="clear" w:color="auto" w:fill="FFFFFF"/>
        </w:rPr>
        <w:t> （群文件中</w:t>
      </w:r>
      <w:r w:rsidRPr="00224095">
        <w:rPr>
          <w:rFonts w:ascii="微软雅黑" w:eastAsia="微软雅黑" w:hAnsi="微软雅黑" w:hint="eastAsia"/>
          <w:szCs w:val="21"/>
          <w:shd w:val="clear" w:color="auto" w:fill="FFFFFF"/>
        </w:rPr>
        <w:t>有批量拆图、批量转换pdf工具可使用</w:t>
      </w:r>
      <w:r w:rsidRPr="00224095">
        <w:rPr>
          <w:rStyle w:val="apple-converted-space"/>
          <w:rFonts w:ascii="微软雅黑" w:eastAsia="微软雅黑" w:hAnsi="微软雅黑" w:hint="eastAsia"/>
          <w:szCs w:val="21"/>
          <w:shd w:val="clear" w:color="auto" w:fill="FFFFFF"/>
        </w:rPr>
        <w:t>）</w:t>
      </w:r>
      <w:r w:rsidRPr="00224095">
        <w:rPr>
          <w:rFonts w:ascii="微软雅黑" w:eastAsia="微软雅黑" w:hAnsi="微软雅黑" w:hint="eastAsia"/>
          <w:szCs w:val="21"/>
          <w:shd w:val="clear" w:color="auto" w:fill="FFFFFF"/>
        </w:rPr>
        <w:t>。</w:t>
      </w:r>
    </w:p>
    <w:p w:rsidR="00D63E03" w:rsidRPr="00224095" w:rsidRDefault="004D1530" w:rsidP="00D63E03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/>
          <w:szCs w:val="21"/>
          <w:shd w:val="clear" w:color="auto" w:fill="FFFFFF"/>
        </w:rPr>
      </w:pPr>
      <w:r w:rsidRPr="00224095">
        <w:rPr>
          <w:rFonts w:ascii="微软雅黑" w:eastAsia="微软雅黑" w:hAnsi="微软雅黑" w:hint="eastAsia"/>
          <w:szCs w:val="21"/>
        </w:rPr>
        <w:lastRenderedPageBreak/>
        <w:t>如果确实需要扫描图纸上传的，规划总平面图建议采用PDF压缩格式（200DPI、彩色、60%质量），总容量＜</w:t>
      </w:r>
      <w:r w:rsidR="00997AE6" w:rsidRPr="00224095">
        <w:rPr>
          <w:rFonts w:ascii="微软雅黑" w:eastAsia="微软雅黑" w:hAnsi="微软雅黑" w:hint="eastAsia"/>
          <w:szCs w:val="21"/>
        </w:rPr>
        <w:t>5</w:t>
      </w:r>
      <w:r w:rsidRPr="00224095">
        <w:rPr>
          <w:rFonts w:ascii="微软雅黑" w:eastAsia="微软雅黑" w:hAnsi="微软雅黑" w:hint="eastAsia"/>
          <w:szCs w:val="21"/>
        </w:rPr>
        <w:t>M(A0图幅）。图纸黑白扫描采用PDF压缩格式（200DPI，二值），图纸彩色扫描采用PDF压缩格式（200DPI、彩色、60%质量），每张图纸＜</w:t>
      </w:r>
      <w:r w:rsidR="005416D6" w:rsidRPr="00224095">
        <w:rPr>
          <w:rFonts w:ascii="微软雅黑" w:eastAsia="微软雅黑" w:hAnsi="微软雅黑" w:hint="eastAsia"/>
          <w:szCs w:val="21"/>
        </w:rPr>
        <w:t>2</w:t>
      </w:r>
      <w:r w:rsidRPr="00224095">
        <w:rPr>
          <w:rFonts w:ascii="微软雅黑" w:eastAsia="微软雅黑" w:hAnsi="微软雅黑" w:hint="eastAsia"/>
          <w:szCs w:val="21"/>
        </w:rPr>
        <w:t>M(A0图幅）。</w:t>
      </w:r>
    </w:p>
    <w:p w:rsidR="00997AE6" w:rsidRPr="00224095" w:rsidRDefault="00DC52A2" w:rsidP="00D63E03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/>
          <w:szCs w:val="21"/>
          <w:shd w:val="clear" w:color="auto" w:fill="FFFFFF"/>
        </w:rPr>
      </w:pPr>
      <w:r w:rsidRPr="00224095">
        <w:rPr>
          <w:rFonts w:ascii="微软雅黑" w:eastAsia="微软雅黑" w:hAnsi="微软雅黑" w:hint="eastAsia"/>
          <w:szCs w:val="21"/>
        </w:rPr>
        <w:t>图纸必须正面面对阅读者，一个PDF文件存放一张图纸</w:t>
      </w:r>
      <w:r w:rsidR="00A638C8">
        <w:rPr>
          <w:rFonts w:ascii="微软雅黑" w:eastAsia="微软雅黑" w:hAnsi="微软雅黑" w:hint="eastAsia"/>
          <w:szCs w:val="21"/>
        </w:rPr>
        <w:t>；文件命名规则：</w:t>
      </w:r>
      <w:r w:rsidR="00573160" w:rsidRPr="00A638C8">
        <w:rPr>
          <w:rFonts w:ascii="微软雅黑" w:eastAsia="微软雅黑" w:hAnsi="微软雅黑" w:hint="eastAsia"/>
          <w:szCs w:val="21"/>
        </w:rPr>
        <w:t>文件名</w:t>
      </w:r>
      <w:r w:rsidR="00A638C8" w:rsidRPr="00A638C8">
        <w:rPr>
          <w:rFonts w:ascii="微软雅黑" w:eastAsia="微软雅黑" w:hAnsi="微软雅黑" w:hint="eastAsia"/>
          <w:szCs w:val="21"/>
        </w:rPr>
        <w:t>（</w:t>
      </w:r>
      <w:r w:rsidR="004839DF" w:rsidRPr="00092E25">
        <w:rPr>
          <w:rFonts w:ascii="微软雅黑" w:eastAsia="微软雅黑" w:hAnsi="微软雅黑" w:hint="eastAsia"/>
          <w:color w:val="FF0000"/>
          <w:szCs w:val="21"/>
        </w:rPr>
        <w:t>专业</w:t>
      </w:r>
      <w:r w:rsidR="004C6A84" w:rsidRPr="00092E25">
        <w:rPr>
          <w:rFonts w:ascii="微软雅黑" w:eastAsia="微软雅黑" w:hAnsi="微软雅黑" w:hint="eastAsia"/>
          <w:color w:val="FF0000"/>
          <w:szCs w:val="21"/>
          <w:shd w:val="clear" w:color="auto" w:fill="FFFFFF"/>
        </w:rPr>
        <w:t>_</w:t>
      </w:r>
      <w:r w:rsidR="004839DF" w:rsidRPr="00092E25">
        <w:rPr>
          <w:rFonts w:ascii="微软雅黑" w:eastAsia="微软雅黑" w:hAnsi="微软雅黑" w:hint="eastAsia"/>
          <w:color w:val="FF0000"/>
          <w:szCs w:val="21"/>
        </w:rPr>
        <w:t>图号</w:t>
      </w:r>
      <w:r w:rsidR="004C6A84" w:rsidRPr="00092E25">
        <w:rPr>
          <w:rFonts w:ascii="微软雅黑" w:eastAsia="微软雅黑" w:hAnsi="微软雅黑" w:hint="eastAsia"/>
          <w:color w:val="FF0000"/>
          <w:szCs w:val="21"/>
          <w:shd w:val="clear" w:color="auto" w:fill="FFFFFF"/>
        </w:rPr>
        <w:t>_</w:t>
      </w:r>
      <w:r w:rsidR="004839DF" w:rsidRPr="00092E25">
        <w:rPr>
          <w:rFonts w:ascii="微软雅黑" w:eastAsia="微软雅黑" w:hAnsi="微软雅黑" w:hint="eastAsia"/>
          <w:color w:val="FF0000"/>
          <w:szCs w:val="21"/>
        </w:rPr>
        <w:t>图名</w:t>
      </w:r>
      <w:r w:rsidR="00A638C8" w:rsidRPr="00A638C8">
        <w:rPr>
          <w:rFonts w:ascii="微软雅黑" w:eastAsia="微软雅黑" w:hAnsi="微软雅黑" w:hint="eastAsia"/>
          <w:szCs w:val="21"/>
        </w:rPr>
        <w:t>）</w:t>
      </w:r>
      <w:r w:rsidR="004839DF" w:rsidRPr="00224095">
        <w:rPr>
          <w:rFonts w:ascii="微软雅黑" w:eastAsia="微软雅黑" w:hAnsi="微软雅黑" w:hint="eastAsia"/>
          <w:szCs w:val="21"/>
        </w:rPr>
        <w:t>，</w:t>
      </w:r>
      <w:r w:rsidR="00A638C8">
        <w:rPr>
          <w:rFonts w:ascii="微软雅黑" w:eastAsia="微软雅黑" w:hAnsi="微软雅黑" w:hint="eastAsia"/>
          <w:szCs w:val="21"/>
        </w:rPr>
        <w:t>例如：结施</w:t>
      </w:r>
      <w:r w:rsidR="00A638C8">
        <w:rPr>
          <w:rFonts w:ascii="微软雅黑" w:eastAsia="微软雅黑" w:hAnsi="微软雅黑"/>
          <w:szCs w:val="21"/>
        </w:rPr>
        <w:t>_0</w:t>
      </w:r>
      <w:r w:rsidR="003379D0">
        <w:rPr>
          <w:rFonts w:ascii="微软雅黑" w:eastAsia="微软雅黑" w:hAnsi="微软雅黑"/>
          <w:szCs w:val="21"/>
        </w:rPr>
        <w:t>6</w:t>
      </w:r>
      <w:r w:rsidR="00A638C8">
        <w:rPr>
          <w:rFonts w:ascii="微软雅黑" w:eastAsia="微软雅黑" w:hAnsi="微软雅黑"/>
          <w:szCs w:val="21"/>
        </w:rPr>
        <w:t>_一层结构平面图；</w:t>
      </w:r>
      <w:r w:rsidRPr="00224095">
        <w:rPr>
          <w:rFonts w:ascii="微软雅黑" w:eastAsia="微软雅黑" w:hAnsi="微软雅黑" w:hint="eastAsia"/>
          <w:szCs w:val="21"/>
        </w:rPr>
        <w:t>设计单位可以批量上传。</w:t>
      </w:r>
    </w:p>
    <w:p w:rsidR="00997AE6" w:rsidRPr="00224095" w:rsidRDefault="00DC52A2" w:rsidP="00D63E03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/>
          <w:szCs w:val="21"/>
          <w:shd w:val="clear" w:color="auto" w:fill="FFFFFF"/>
        </w:rPr>
      </w:pPr>
      <w:r w:rsidRPr="00224095">
        <w:rPr>
          <w:rFonts w:ascii="微软雅黑" w:eastAsia="微软雅黑" w:hAnsi="微软雅黑" w:hint="eastAsia"/>
          <w:szCs w:val="21"/>
        </w:rPr>
        <w:t>勘察报审建议按照规定命名后</w:t>
      </w:r>
      <w:r w:rsidR="00997AE6" w:rsidRPr="00224095">
        <w:rPr>
          <w:rFonts w:ascii="微软雅黑" w:eastAsia="微软雅黑" w:hAnsi="微软雅黑" w:hint="eastAsia"/>
          <w:szCs w:val="21"/>
        </w:rPr>
        <w:t>（见附件1单独报审勘察报告命名格式）</w:t>
      </w:r>
      <w:r w:rsidRPr="00224095">
        <w:rPr>
          <w:rFonts w:ascii="微软雅黑" w:eastAsia="微软雅黑" w:hAnsi="微软雅黑" w:hint="eastAsia"/>
          <w:szCs w:val="21"/>
        </w:rPr>
        <w:t>，整个文件夹上传。</w:t>
      </w:r>
      <w:r w:rsidR="00997AE6" w:rsidRPr="00224095">
        <w:rPr>
          <w:rFonts w:ascii="微软雅黑" w:eastAsia="微软雅黑" w:hAnsi="微软雅黑" w:hint="eastAsia"/>
          <w:szCs w:val="21"/>
        </w:rPr>
        <w:t>如果是勘察与设计同时报审的，请将所有勘察分页文件通过软件合并为一个多页PDF文件上传到政策性文件中，以便</w:t>
      </w:r>
      <w:r w:rsidR="00583D2C" w:rsidRPr="00224095">
        <w:rPr>
          <w:rFonts w:ascii="微软雅黑" w:eastAsia="微软雅黑" w:hAnsi="微软雅黑" w:hint="eastAsia"/>
          <w:szCs w:val="21"/>
        </w:rPr>
        <w:t>结构审查师查阅。如果是勘察前置报审的，请在报审时选择相应的勘前编号。</w:t>
      </w:r>
    </w:p>
    <w:p w:rsidR="00D63E03" w:rsidRPr="00224095" w:rsidRDefault="00DC52A2" w:rsidP="00D63E03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/>
          <w:szCs w:val="21"/>
          <w:shd w:val="clear" w:color="auto" w:fill="FFFFFF"/>
        </w:rPr>
      </w:pPr>
      <w:r w:rsidRPr="00224095">
        <w:rPr>
          <w:rFonts w:ascii="微软雅黑" w:eastAsia="微软雅黑" w:hAnsi="微软雅黑" w:hint="eastAsia"/>
          <w:szCs w:val="21"/>
        </w:rPr>
        <w:t>计算书可以合并成多页PDF上传</w:t>
      </w:r>
      <w:r w:rsidR="009D3563">
        <w:rPr>
          <w:rFonts w:ascii="微软雅黑" w:eastAsia="微软雅黑" w:hAnsi="微软雅黑" w:hint="eastAsia"/>
          <w:szCs w:val="21"/>
        </w:rPr>
        <w:t>；</w:t>
      </w:r>
      <w:r w:rsidR="001A661B">
        <w:rPr>
          <w:rFonts w:ascii="微软雅黑" w:eastAsia="微软雅黑" w:hAnsi="微软雅黑" w:hint="eastAsia"/>
          <w:szCs w:val="21"/>
        </w:rPr>
        <w:t>文件名</w:t>
      </w:r>
      <w:r w:rsidR="004A1820">
        <w:rPr>
          <w:rFonts w:ascii="微软雅黑" w:eastAsia="微软雅黑" w:hAnsi="微软雅黑" w:hint="eastAsia"/>
          <w:szCs w:val="21"/>
        </w:rPr>
        <w:t>（</w:t>
      </w:r>
      <w:r w:rsidR="001A661B" w:rsidRPr="00B61D7C">
        <w:rPr>
          <w:rFonts w:ascii="微软雅黑" w:eastAsia="微软雅黑" w:hAnsi="微软雅黑" w:hint="eastAsia"/>
          <w:color w:val="FF0000"/>
          <w:szCs w:val="21"/>
        </w:rPr>
        <w:t>专业</w:t>
      </w:r>
      <w:r w:rsidR="001A661B" w:rsidRPr="00B61D7C">
        <w:rPr>
          <w:rFonts w:ascii="微软雅黑" w:eastAsia="微软雅黑" w:hAnsi="微软雅黑" w:hint="eastAsia"/>
          <w:color w:val="FF0000"/>
          <w:szCs w:val="21"/>
          <w:shd w:val="clear" w:color="auto" w:fill="FFFFFF"/>
        </w:rPr>
        <w:t>_</w:t>
      </w:r>
      <w:r w:rsidR="001A661B" w:rsidRPr="00B61D7C">
        <w:rPr>
          <w:rFonts w:ascii="微软雅黑" w:eastAsia="微软雅黑" w:hAnsi="微软雅黑" w:hint="eastAsia"/>
          <w:color w:val="FF0000"/>
          <w:szCs w:val="21"/>
        </w:rPr>
        <w:t>序号</w:t>
      </w:r>
      <w:r w:rsidR="004C6A84" w:rsidRPr="00B61D7C">
        <w:rPr>
          <w:rFonts w:ascii="微软雅黑" w:eastAsia="微软雅黑" w:hAnsi="微软雅黑" w:hint="eastAsia"/>
          <w:color w:val="FF0000"/>
          <w:szCs w:val="21"/>
          <w:shd w:val="clear" w:color="auto" w:fill="FFFFFF"/>
        </w:rPr>
        <w:t>_</w:t>
      </w:r>
      <w:r w:rsidR="004839DF" w:rsidRPr="00B61D7C">
        <w:rPr>
          <w:rFonts w:ascii="微软雅黑" w:eastAsia="微软雅黑" w:hAnsi="微软雅黑" w:hint="eastAsia"/>
          <w:color w:val="FF0000"/>
          <w:szCs w:val="21"/>
        </w:rPr>
        <w:t>计算书</w:t>
      </w:r>
      <w:r w:rsidR="001A661B" w:rsidRPr="00B61D7C">
        <w:rPr>
          <w:rFonts w:ascii="微软雅黑" w:eastAsia="微软雅黑" w:hAnsi="微软雅黑" w:hint="eastAsia"/>
          <w:color w:val="FF0000"/>
          <w:szCs w:val="21"/>
          <w:shd w:val="clear" w:color="auto" w:fill="FFFFFF"/>
        </w:rPr>
        <w:t>名</w:t>
      </w:r>
      <w:r w:rsidR="004A1820">
        <w:rPr>
          <w:rFonts w:ascii="微软雅黑" w:eastAsia="微软雅黑" w:hAnsi="微软雅黑" w:hint="eastAsia"/>
          <w:szCs w:val="21"/>
          <w:shd w:val="clear" w:color="auto" w:fill="FFFFFF"/>
        </w:rPr>
        <w:t>），例如：结构_</w:t>
      </w:r>
      <w:r w:rsidR="004A1820">
        <w:rPr>
          <w:rFonts w:ascii="微软雅黑" w:eastAsia="微软雅黑" w:hAnsi="微软雅黑"/>
          <w:szCs w:val="21"/>
          <w:shd w:val="clear" w:color="auto" w:fill="FFFFFF"/>
        </w:rPr>
        <w:t>01_总信息周期位移</w:t>
      </w:r>
      <w:r w:rsidRPr="00224095">
        <w:rPr>
          <w:rFonts w:ascii="微软雅黑" w:eastAsia="微软雅黑" w:hAnsi="微软雅黑" w:hint="eastAsia"/>
          <w:szCs w:val="21"/>
        </w:rPr>
        <w:t>。</w:t>
      </w:r>
    </w:p>
    <w:p w:rsidR="00D63E03" w:rsidRPr="00224095" w:rsidRDefault="005416D6" w:rsidP="00D63E03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/>
          <w:szCs w:val="21"/>
          <w:shd w:val="clear" w:color="auto" w:fill="FFFFFF"/>
        </w:rPr>
      </w:pPr>
      <w:r w:rsidRPr="00224095">
        <w:rPr>
          <w:rFonts w:ascii="微软雅黑" w:eastAsia="微软雅黑" w:hAnsi="微软雅黑" w:hint="eastAsia"/>
          <w:szCs w:val="21"/>
          <w:shd w:val="clear" w:color="auto" w:fill="FFFFFF"/>
        </w:rPr>
        <w:t>PDF图纸命名规则：建议至少包含</w:t>
      </w:r>
      <w:r w:rsidR="000B51FC">
        <w:rPr>
          <w:rFonts w:ascii="微软雅黑" w:eastAsia="微软雅黑" w:hAnsi="微软雅黑" w:hint="eastAsia"/>
          <w:szCs w:val="21"/>
          <w:shd w:val="clear" w:color="auto" w:fill="FFFFFF"/>
        </w:rPr>
        <w:t>专业_</w:t>
      </w:r>
      <w:r w:rsidRPr="00224095">
        <w:rPr>
          <w:rFonts w:ascii="微软雅黑" w:eastAsia="微软雅黑" w:hAnsi="微软雅黑" w:hint="eastAsia"/>
          <w:szCs w:val="21"/>
          <w:shd w:val="clear" w:color="auto" w:fill="FFFFFF"/>
        </w:rPr>
        <w:t>图号_图名</w:t>
      </w:r>
      <w:r w:rsidR="005C6A91">
        <w:rPr>
          <w:rFonts w:ascii="微软雅黑" w:eastAsia="微软雅黑" w:hAnsi="微软雅黑" w:hint="eastAsia"/>
          <w:szCs w:val="21"/>
          <w:shd w:val="clear" w:color="auto" w:fill="FFFFFF"/>
        </w:rPr>
        <w:t>；</w:t>
      </w:r>
      <w:r w:rsidRPr="00742E58">
        <w:rPr>
          <w:rFonts w:ascii="微软雅黑" w:eastAsia="微软雅黑" w:hAnsi="微软雅黑" w:hint="eastAsia"/>
          <w:szCs w:val="21"/>
          <w:highlight w:val="yellow"/>
          <w:shd w:val="clear" w:color="auto" w:fill="FFFFFF"/>
        </w:rPr>
        <w:t>文件夹及文件名不得有</w:t>
      </w:r>
      <w:r w:rsidRPr="000767BC">
        <w:rPr>
          <w:rFonts w:ascii="微软雅黑" w:eastAsia="微软雅黑" w:hAnsi="微软雅黑" w:hint="eastAsia"/>
          <w:color w:val="FF0000"/>
          <w:szCs w:val="21"/>
          <w:shd w:val="clear" w:color="auto" w:fill="FFFFFF"/>
        </w:rPr>
        <w:t>空格、#、*、?、@、钢筋符号、直径符号等特殊符号</w:t>
      </w:r>
      <w:r w:rsidRPr="00224095">
        <w:rPr>
          <w:rFonts w:ascii="微软雅黑" w:eastAsia="微软雅黑" w:hAnsi="微软雅黑" w:hint="eastAsia"/>
          <w:szCs w:val="21"/>
          <w:shd w:val="clear" w:color="auto" w:fill="FFFFFF"/>
        </w:rPr>
        <w:t>，否则数据库存储会报错，造成无法签章。文件名(含目录结构)不能过长</w:t>
      </w:r>
      <w:r w:rsidR="00DE0089">
        <w:rPr>
          <w:rFonts w:ascii="微软雅黑" w:eastAsia="微软雅黑" w:hAnsi="微软雅黑" w:hint="eastAsia"/>
          <w:szCs w:val="21"/>
          <w:shd w:val="clear" w:color="auto" w:fill="FFFFFF"/>
        </w:rPr>
        <w:t>，包含主要图纸内容</w:t>
      </w:r>
      <w:r w:rsidR="00791D5B">
        <w:rPr>
          <w:rFonts w:ascii="微软雅黑" w:eastAsia="微软雅黑" w:hAnsi="微软雅黑" w:hint="eastAsia"/>
          <w:szCs w:val="21"/>
          <w:shd w:val="clear" w:color="auto" w:fill="FFFFFF"/>
        </w:rPr>
        <w:t>即可</w:t>
      </w:r>
      <w:r w:rsidRPr="00224095">
        <w:rPr>
          <w:rFonts w:ascii="微软雅黑" w:eastAsia="微软雅黑" w:hAnsi="微软雅黑" w:hint="eastAsia"/>
          <w:szCs w:val="21"/>
          <w:shd w:val="clear" w:color="auto" w:fill="FFFFFF"/>
        </w:rPr>
        <w:t>。</w:t>
      </w:r>
      <w:r w:rsidR="00224095" w:rsidRPr="00224095">
        <w:rPr>
          <w:rFonts w:ascii="微软雅黑" w:eastAsia="微软雅黑" w:hAnsi="微软雅黑" w:hint="eastAsia"/>
          <w:szCs w:val="21"/>
        </w:rPr>
        <w:t>（见附件</w:t>
      </w:r>
      <w:r w:rsidR="00224095">
        <w:rPr>
          <w:rFonts w:ascii="微软雅黑" w:eastAsia="微软雅黑" w:hAnsi="微软雅黑" w:hint="eastAsia"/>
          <w:szCs w:val="21"/>
        </w:rPr>
        <w:t>2</w:t>
      </w:r>
      <w:r w:rsidR="00224095" w:rsidRPr="00224095">
        <w:rPr>
          <w:rFonts w:ascii="微软雅黑" w:eastAsia="微软雅黑" w:hAnsi="微软雅黑" w:hint="eastAsia"/>
          <w:szCs w:val="21"/>
        </w:rPr>
        <w:t>图纸报审命名格式）</w:t>
      </w:r>
    </w:p>
    <w:p w:rsidR="00D63E03" w:rsidRPr="00224095" w:rsidRDefault="005416D6" w:rsidP="00D63E03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/>
          <w:szCs w:val="21"/>
          <w:shd w:val="clear" w:color="auto" w:fill="FFFFFF"/>
        </w:rPr>
      </w:pPr>
      <w:r w:rsidRPr="00224095">
        <w:rPr>
          <w:rFonts w:ascii="微软雅黑" w:eastAsia="微软雅黑" w:hAnsi="微软雅黑" w:hint="eastAsia"/>
          <w:szCs w:val="21"/>
          <w:shd w:val="clear" w:color="auto" w:fill="FFFFFF"/>
        </w:rPr>
        <w:t>勘察/设计单位注册登录系统，分配项目经理</w:t>
      </w:r>
      <w:r w:rsidRPr="00224095">
        <w:rPr>
          <w:rFonts w:ascii="微软雅黑" w:eastAsia="微软雅黑" w:hAnsi="微软雅黑"/>
          <w:szCs w:val="21"/>
          <w:shd w:val="clear" w:color="auto" w:fill="FFFFFF"/>
        </w:rPr>
        <w:t>—</w:t>
      </w:r>
      <w:r w:rsidRPr="00224095">
        <w:rPr>
          <w:rFonts w:ascii="微软雅黑" w:eastAsia="微软雅黑" w:hAnsi="微软雅黑" w:hint="eastAsia"/>
          <w:szCs w:val="21"/>
          <w:shd w:val="clear" w:color="auto" w:fill="FFFFFF"/>
        </w:rPr>
        <w:t>上传图纸、计算书、勘察报告等技术文档，提交建设单位确认报审，建设单位可以在确认时补充政策性材料（如规划许可证、规划总平面图、整本勘察报告等）。</w:t>
      </w:r>
    </w:p>
    <w:p w:rsidR="00D63E03" w:rsidRPr="00224095" w:rsidRDefault="005416D6" w:rsidP="00D63E03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/>
          <w:szCs w:val="21"/>
          <w:shd w:val="clear" w:color="auto" w:fill="FFFFFF"/>
        </w:rPr>
      </w:pPr>
      <w:r w:rsidRPr="00E21B3E">
        <w:rPr>
          <w:rFonts w:ascii="微软雅黑" w:eastAsia="微软雅黑" w:hAnsi="微软雅黑" w:hint="eastAsia"/>
          <w:color w:val="FF0000"/>
          <w:szCs w:val="21"/>
          <w:shd w:val="clear" w:color="auto" w:fill="FFFFFF"/>
        </w:rPr>
        <w:t>勘察/设计单位</w:t>
      </w:r>
      <w:r w:rsidR="00E21B3E" w:rsidRPr="00E21B3E">
        <w:rPr>
          <w:rFonts w:ascii="微软雅黑" w:eastAsia="微软雅黑" w:hAnsi="微软雅黑" w:hint="eastAsia"/>
          <w:color w:val="FF0000"/>
          <w:szCs w:val="21"/>
          <w:shd w:val="clear" w:color="auto" w:fill="FFFFFF"/>
        </w:rPr>
        <w:t>回执修改的</w:t>
      </w:r>
      <w:r w:rsidRPr="00E21B3E">
        <w:rPr>
          <w:rFonts w:ascii="微软雅黑" w:eastAsia="微软雅黑" w:hAnsi="微软雅黑" w:hint="eastAsia"/>
          <w:color w:val="FF0000"/>
          <w:szCs w:val="21"/>
          <w:shd w:val="clear" w:color="auto" w:fill="FFFFFF"/>
        </w:rPr>
        <w:t>图纸必须</w:t>
      </w:r>
      <w:r w:rsidRPr="00E21B3E">
        <w:rPr>
          <w:rFonts w:ascii="微软雅黑" w:eastAsia="微软雅黑" w:hAnsi="微软雅黑" w:hint="eastAsia"/>
          <w:color w:val="FF0000"/>
          <w:szCs w:val="21"/>
          <w:highlight w:val="yellow"/>
          <w:shd w:val="clear" w:color="auto" w:fill="FFFFFF"/>
        </w:rPr>
        <w:t>同名上传</w:t>
      </w:r>
      <w:r w:rsidRPr="00224095">
        <w:rPr>
          <w:rFonts w:ascii="微软雅黑" w:eastAsia="微软雅黑" w:hAnsi="微软雅黑" w:hint="eastAsia"/>
          <w:szCs w:val="21"/>
          <w:shd w:val="clear" w:color="auto" w:fill="FFFFFF"/>
        </w:rPr>
        <w:t>，不能有空格，勘察设计单位应确保</w:t>
      </w:r>
      <w:r w:rsidR="00FF728E">
        <w:rPr>
          <w:rFonts w:ascii="微软雅黑" w:eastAsia="微软雅黑" w:hAnsi="微软雅黑" w:hint="eastAsia"/>
          <w:szCs w:val="21"/>
          <w:shd w:val="clear" w:color="auto" w:fill="FFFFFF"/>
        </w:rPr>
        <w:t>图纸</w:t>
      </w:r>
      <w:r w:rsidRPr="00224095">
        <w:rPr>
          <w:rFonts w:ascii="微软雅黑" w:eastAsia="微软雅黑" w:hAnsi="微软雅黑" w:hint="eastAsia"/>
          <w:szCs w:val="21"/>
          <w:shd w:val="clear" w:color="auto" w:fill="FFFFFF"/>
        </w:rPr>
        <w:t>捕捉</w:t>
      </w:r>
      <w:r w:rsidR="00FF728E">
        <w:rPr>
          <w:rFonts w:ascii="微软雅黑" w:eastAsia="微软雅黑" w:hAnsi="微软雅黑" w:hint="eastAsia"/>
          <w:szCs w:val="21"/>
          <w:shd w:val="clear" w:color="auto" w:fill="FFFFFF"/>
        </w:rPr>
        <w:t>基准</w:t>
      </w:r>
      <w:r w:rsidRPr="00224095">
        <w:rPr>
          <w:rFonts w:ascii="微软雅黑" w:eastAsia="微软雅黑" w:hAnsi="微软雅黑" w:hint="eastAsia"/>
          <w:szCs w:val="21"/>
          <w:shd w:val="clear" w:color="auto" w:fill="FFFFFF"/>
        </w:rPr>
        <w:t>点与上一版本图纸一致。同名上传</w:t>
      </w:r>
      <w:r w:rsidR="00FF728E">
        <w:rPr>
          <w:rFonts w:ascii="微软雅黑" w:eastAsia="微软雅黑" w:hAnsi="微软雅黑" w:hint="eastAsia"/>
          <w:szCs w:val="21"/>
          <w:shd w:val="clear" w:color="auto" w:fill="FFFFFF"/>
        </w:rPr>
        <w:t>后</w:t>
      </w:r>
      <w:r w:rsidRPr="00224095">
        <w:rPr>
          <w:rFonts w:ascii="微软雅黑" w:eastAsia="微软雅黑" w:hAnsi="微软雅黑" w:hint="eastAsia"/>
          <w:szCs w:val="21"/>
          <w:shd w:val="clear" w:color="auto" w:fill="FFFFFF"/>
        </w:rPr>
        <w:t>原图自动作废，留在作废文件夹备查。新图纸自动添加(第2版)。</w:t>
      </w:r>
    </w:p>
    <w:p w:rsidR="005F393F" w:rsidRPr="00EF3415" w:rsidRDefault="0086060D" w:rsidP="00D63E03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szCs w:val="21"/>
        </w:rPr>
        <w:t>勘察/设计单位</w:t>
      </w:r>
      <w:r w:rsidR="005F393F" w:rsidRPr="00224095">
        <w:rPr>
          <w:rFonts w:ascii="微软雅黑" w:eastAsia="微软雅黑" w:hAnsi="微软雅黑" w:hint="eastAsia"/>
          <w:szCs w:val="21"/>
        </w:rPr>
        <w:t>必须</w:t>
      </w:r>
      <w:r>
        <w:rPr>
          <w:rFonts w:ascii="微软雅黑" w:eastAsia="微软雅黑" w:hAnsi="微软雅黑"/>
          <w:szCs w:val="21"/>
        </w:rPr>
        <w:t>将</w:t>
      </w:r>
      <w:r w:rsidR="005F393F" w:rsidRPr="00224095">
        <w:rPr>
          <w:rFonts w:ascii="微软雅黑" w:eastAsia="微软雅黑" w:hAnsi="微软雅黑" w:hint="eastAsia"/>
          <w:szCs w:val="21"/>
        </w:rPr>
        <w:t>全部专业图纸、计算书、勘察报告等都完成</w:t>
      </w:r>
      <w:r>
        <w:rPr>
          <w:rFonts w:ascii="微软雅黑" w:eastAsia="微软雅黑" w:hAnsi="微软雅黑" w:hint="eastAsia"/>
          <w:szCs w:val="21"/>
        </w:rPr>
        <w:t>上传</w:t>
      </w:r>
      <w:r w:rsidR="005F393F" w:rsidRPr="00224095">
        <w:rPr>
          <w:rFonts w:ascii="微软雅黑" w:eastAsia="微软雅黑" w:hAnsi="微软雅黑" w:hint="eastAsia"/>
          <w:szCs w:val="21"/>
        </w:rPr>
        <w:t>后再提交，</w:t>
      </w:r>
      <w:r w:rsidR="005416D6" w:rsidRPr="00224095">
        <w:rPr>
          <w:rFonts w:ascii="微软雅黑" w:eastAsia="微软雅黑" w:hAnsi="微软雅黑" w:hint="eastAsia"/>
          <w:szCs w:val="21"/>
        </w:rPr>
        <w:t>图纸</w:t>
      </w:r>
      <w:r w:rsidR="005416D6" w:rsidRPr="00224095">
        <w:rPr>
          <w:rFonts w:ascii="微软雅黑" w:eastAsia="微软雅黑" w:hAnsi="微软雅黑" w:hint="eastAsia"/>
          <w:szCs w:val="21"/>
        </w:rPr>
        <w:lastRenderedPageBreak/>
        <w:t>没有齐全的项目不要提交报审，</w:t>
      </w:r>
      <w:r w:rsidR="005F393F" w:rsidRPr="00224095">
        <w:rPr>
          <w:rFonts w:ascii="微软雅黑" w:eastAsia="微软雅黑" w:hAnsi="微软雅黑" w:hint="eastAsia"/>
          <w:szCs w:val="21"/>
        </w:rPr>
        <w:t>一旦提交将不能补充传图，或者等建设单位退图或者审图机构退图才能补充上传。</w:t>
      </w:r>
    </w:p>
    <w:p w:rsidR="00EF3415" w:rsidRPr="00EF3415" w:rsidRDefault="00EF3415" w:rsidP="00EF3415">
      <w:pPr>
        <w:rPr>
          <w:rFonts w:ascii="微软雅黑" w:eastAsia="微软雅黑" w:hAnsi="微软雅黑" w:hint="eastAsia"/>
          <w:szCs w:val="21"/>
          <w:shd w:val="clear" w:color="auto" w:fill="FFFFFF"/>
        </w:rPr>
      </w:pPr>
      <w:r w:rsidRPr="00EF3415">
        <w:rPr>
          <w:rFonts w:ascii="微软雅黑" w:eastAsia="微软雅黑" w:hAnsi="微软雅黑" w:hint="eastAsia"/>
          <w:szCs w:val="21"/>
          <w:shd w:val="clear" w:color="auto" w:fill="FFFFFF"/>
        </w:rPr>
        <w:t>1</w:t>
      </w:r>
      <w:r w:rsidRPr="00EF3415">
        <w:rPr>
          <w:rFonts w:ascii="微软雅黑" w:eastAsia="微软雅黑" w:hAnsi="微软雅黑"/>
          <w:szCs w:val="21"/>
          <w:shd w:val="clear" w:color="auto" w:fill="FFFFFF"/>
        </w:rPr>
        <w:t>0、</w:t>
      </w:r>
      <w:r>
        <w:rPr>
          <w:rFonts w:ascii="微软雅黑" w:eastAsia="微软雅黑" w:hAnsi="微软雅黑" w:hint="eastAsia"/>
          <w:szCs w:val="21"/>
        </w:rPr>
        <w:t>勘察/设计单位</w:t>
      </w:r>
      <w:r w:rsidRPr="00EF3415">
        <w:rPr>
          <w:rFonts w:ascii="微软雅黑" w:eastAsia="微软雅黑" w:hAnsi="微软雅黑" w:hint="eastAsia"/>
          <w:szCs w:val="21"/>
          <w:shd w:val="clear" w:color="auto" w:fill="FFFFFF"/>
        </w:rPr>
        <w:t>报审完成后，图纸不要随便作废或删除，否则会引起系统混乱，造成重新报审。</w:t>
      </w:r>
    </w:p>
    <w:p w:rsidR="00EF3415" w:rsidRPr="00EF3415" w:rsidRDefault="00EF3415" w:rsidP="00EF3415">
      <w:pPr>
        <w:rPr>
          <w:rFonts w:ascii="微软雅黑" w:eastAsia="微软雅黑" w:hAnsi="微软雅黑" w:hint="eastAsia"/>
          <w:szCs w:val="21"/>
          <w:shd w:val="clear" w:color="auto" w:fill="FFFFFF"/>
        </w:rPr>
      </w:pPr>
    </w:p>
    <w:p w:rsidR="00383022" w:rsidRDefault="00383022" w:rsidP="00F70783">
      <w:pPr>
        <w:rPr>
          <w:rFonts w:ascii="微软雅黑" w:eastAsia="微软雅黑" w:hAnsi="微软雅黑"/>
          <w:b/>
          <w:sz w:val="24"/>
          <w:szCs w:val="21"/>
          <w:shd w:val="clear" w:color="auto" w:fill="FFFFFF"/>
        </w:rPr>
      </w:pPr>
    </w:p>
    <w:p w:rsidR="00383022" w:rsidRPr="00224095" w:rsidRDefault="00383022" w:rsidP="00F70783">
      <w:pPr>
        <w:rPr>
          <w:rFonts w:ascii="微软雅黑" w:eastAsia="微软雅黑" w:hAnsi="微软雅黑" w:hint="eastAsia"/>
          <w:szCs w:val="21"/>
          <w:shd w:val="clear" w:color="auto" w:fill="FFFFFF"/>
        </w:rPr>
      </w:pPr>
    </w:p>
    <w:p w:rsidR="00997AE6" w:rsidRPr="00224095" w:rsidRDefault="00997AE6" w:rsidP="00F70783">
      <w:pPr>
        <w:rPr>
          <w:rFonts w:ascii="微软雅黑" w:eastAsia="微软雅黑" w:hAnsi="微软雅黑"/>
          <w:szCs w:val="21"/>
        </w:rPr>
      </w:pPr>
      <w:r w:rsidRPr="00224095">
        <w:rPr>
          <w:rFonts w:ascii="微软雅黑" w:eastAsia="微软雅黑" w:hAnsi="微软雅黑" w:hint="eastAsia"/>
          <w:szCs w:val="21"/>
        </w:rPr>
        <w:t>附件1：单独报审勘察报告命名格式</w:t>
      </w:r>
    </w:p>
    <w:p w:rsidR="00997AE6" w:rsidRPr="00224095" w:rsidRDefault="00997AE6" w:rsidP="00224095">
      <w:pPr>
        <w:ind w:leftChars="200" w:left="420"/>
        <w:rPr>
          <w:rFonts w:ascii="微软雅黑" w:eastAsia="微软雅黑" w:hAnsi="微软雅黑"/>
        </w:rPr>
      </w:pPr>
      <w:r w:rsidRPr="00224095">
        <w:rPr>
          <w:rFonts w:ascii="微软雅黑" w:eastAsia="微软雅黑" w:hAnsi="微软雅黑" w:hint="eastAsia"/>
        </w:rPr>
        <w:t xml:space="preserve">勘察001_封面 </w:t>
      </w:r>
    </w:p>
    <w:p w:rsidR="00997AE6" w:rsidRPr="00224095" w:rsidRDefault="00997AE6" w:rsidP="00224095">
      <w:pPr>
        <w:ind w:leftChars="200" w:left="420"/>
        <w:rPr>
          <w:rFonts w:ascii="微软雅黑" w:eastAsia="微软雅黑" w:hAnsi="微软雅黑"/>
        </w:rPr>
      </w:pPr>
      <w:r w:rsidRPr="00224095">
        <w:rPr>
          <w:rFonts w:ascii="微软雅黑" w:eastAsia="微软雅黑" w:hAnsi="微软雅黑" w:hint="eastAsia"/>
        </w:rPr>
        <w:t>勘察002_扉页</w:t>
      </w:r>
    </w:p>
    <w:p w:rsidR="00997AE6" w:rsidRPr="00224095" w:rsidRDefault="00997AE6" w:rsidP="00224095">
      <w:pPr>
        <w:ind w:leftChars="200" w:left="420"/>
        <w:rPr>
          <w:rFonts w:ascii="微软雅黑" w:eastAsia="微软雅黑" w:hAnsi="微软雅黑"/>
        </w:rPr>
      </w:pPr>
      <w:r w:rsidRPr="00224095">
        <w:rPr>
          <w:rFonts w:ascii="微软雅黑" w:eastAsia="微软雅黑" w:hAnsi="微软雅黑" w:hint="eastAsia"/>
        </w:rPr>
        <w:t>勘察003_目录001</w:t>
      </w:r>
    </w:p>
    <w:p w:rsidR="00997AE6" w:rsidRPr="00224095" w:rsidRDefault="00997AE6" w:rsidP="00224095">
      <w:pPr>
        <w:ind w:leftChars="200" w:left="420"/>
        <w:rPr>
          <w:rFonts w:ascii="微软雅黑" w:eastAsia="微软雅黑" w:hAnsi="微软雅黑"/>
        </w:rPr>
      </w:pPr>
      <w:r w:rsidRPr="00224095">
        <w:rPr>
          <w:rFonts w:ascii="微软雅黑" w:eastAsia="微软雅黑" w:hAnsi="微软雅黑" w:hint="eastAsia"/>
        </w:rPr>
        <w:t>勘察003_目录002</w:t>
      </w:r>
    </w:p>
    <w:p w:rsidR="00997AE6" w:rsidRPr="00224095" w:rsidRDefault="00997AE6" w:rsidP="00224095">
      <w:pPr>
        <w:ind w:leftChars="200" w:left="420"/>
        <w:rPr>
          <w:rFonts w:ascii="微软雅黑" w:eastAsia="微软雅黑" w:hAnsi="微软雅黑"/>
        </w:rPr>
      </w:pPr>
      <w:r w:rsidRPr="00224095">
        <w:rPr>
          <w:rFonts w:ascii="微软雅黑" w:eastAsia="微软雅黑" w:hAnsi="微软雅黑" w:hint="eastAsia"/>
        </w:rPr>
        <w:t>勘察004_文字报告001</w:t>
      </w:r>
    </w:p>
    <w:p w:rsidR="00997AE6" w:rsidRPr="00224095" w:rsidRDefault="00997AE6" w:rsidP="00224095">
      <w:pPr>
        <w:ind w:leftChars="200" w:left="420"/>
        <w:rPr>
          <w:rFonts w:ascii="微软雅黑" w:eastAsia="微软雅黑" w:hAnsi="微软雅黑"/>
        </w:rPr>
      </w:pPr>
      <w:r w:rsidRPr="00224095">
        <w:rPr>
          <w:rFonts w:ascii="微软雅黑" w:eastAsia="微软雅黑" w:hAnsi="微软雅黑" w:hint="eastAsia"/>
        </w:rPr>
        <w:t>勘察004_文字报告002</w:t>
      </w:r>
    </w:p>
    <w:p w:rsidR="00997AE6" w:rsidRPr="00224095" w:rsidRDefault="00997AE6" w:rsidP="00224095">
      <w:pPr>
        <w:ind w:leftChars="200" w:left="420"/>
        <w:rPr>
          <w:rFonts w:ascii="微软雅黑" w:eastAsia="微软雅黑" w:hAnsi="微软雅黑"/>
        </w:rPr>
      </w:pPr>
      <w:r w:rsidRPr="00224095">
        <w:rPr>
          <w:rFonts w:ascii="微软雅黑" w:eastAsia="微软雅黑" w:hAnsi="微软雅黑" w:hint="eastAsia"/>
        </w:rPr>
        <w:t>勘察004_文字报告003</w:t>
      </w:r>
      <w:r w:rsidRPr="00224095">
        <w:rPr>
          <w:rFonts w:ascii="微软雅黑" w:eastAsia="微软雅黑" w:hAnsi="微软雅黑"/>
        </w:rPr>
        <w:t>……</w:t>
      </w:r>
    </w:p>
    <w:p w:rsidR="00997AE6" w:rsidRPr="00224095" w:rsidRDefault="00997AE6" w:rsidP="00224095">
      <w:pPr>
        <w:ind w:leftChars="200" w:left="420"/>
        <w:rPr>
          <w:rFonts w:ascii="微软雅黑" w:eastAsia="微软雅黑" w:hAnsi="微软雅黑"/>
        </w:rPr>
      </w:pPr>
      <w:r w:rsidRPr="00224095">
        <w:rPr>
          <w:rFonts w:ascii="微软雅黑" w:eastAsia="微软雅黑" w:hAnsi="微软雅黑" w:hint="eastAsia"/>
        </w:rPr>
        <w:t>勘察005_土试统计表001</w:t>
      </w:r>
    </w:p>
    <w:p w:rsidR="00997AE6" w:rsidRPr="00224095" w:rsidRDefault="00997AE6" w:rsidP="00224095">
      <w:pPr>
        <w:ind w:leftChars="200" w:left="420"/>
        <w:rPr>
          <w:rFonts w:ascii="微软雅黑" w:eastAsia="微软雅黑" w:hAnsi="微软雅黑"/>
        </w:rPr>
      </w:pPr>
      <w:r w:rsidRPr="00224095">
        <w:rPr>
          <w:rFonts w:ascii="微软雅黑" w:eastAsia="微软雅黑" w:hAnsi="微软雅黑" w:hint="eastAsia"/>
        </w:rPr>
        <w:t>勘察005_土试统计表002</w:t>
      </w:r>
    </w:p>
    <w:p w:rsidR="00997AE6" w:rsidRPr="00224095" w:rsidRDefault="00997AE6" w:rsidP="00224095">
      <w:pPr>
        <w:ind w:leftChars="200" w:left="420"/>
        <w:rPr>
          <w:rFonts w:ascii="微软雅黑" w:eastAsia="微软雅黑" w:hAnsi="微软雅黑"/>
        </w:rPr>
      </w:pPr>
      <w:r w:rsidRPr="00224095">
        <w:rPr>
          <w:rFonts w:ascii="微软雅黑" w:eastAsia="微软雅黑" w:hAnsi="微软雅黑" w:hint="eastAsia"/>
        </w:rPr>
        <w:t>勘察005_土试统计表003</w:t>
      </w:r>
      <w:r w:rsidRPr="00224095">
        <w:rPr>
          <w:rFonts w:ascii="微软雅黑" w:eastAsia="微软雅黑" w:hAnsi="微软雅黑"/>
        </w:rPr>
        <w:t>……</w:t>
      </w:r>
    </w:p>
    <w:p w:rsidR="00997AE6" w:rsidRPr="00224095" w:rsidRDefault="00997AE6" w:rsidP="00224095">
      <w:pPr>
        <w:ind w:leftChars="200" w:left="420"/>
        <w:rPr>
          <w:rFonts w:ascii="微软雅黑" w:eastAsia="微软雅黑" w:hAnsi="微软雅黑"/>
        </w:rPr>
      </w:pPr>
      <w:r w:rsidRPr="00224095">
        <w:rPr>
          <w:rFonts w:ascii="微软雅黑" w:eastAsia="微软雅黑" w:hAnsi="微软雅黑" w:hint="eastAsia"/>
        </w:rPr>
        <w:t>勘察006_平面图001</w:t>
      </w:r>
    </w:p>
    <w:p w:rsidR="00997AE6" w:rsidRPr="00224095" w:rsidRDefault="00997AE6" w:rsidP="00224095">
      <w:pPr>
        <w:ind w:leftChars="200" w:left="420"/>
        <w:rPr>
          <w:rFonts w:ascii="微软雅黑" w:eastAsia="微软雅黑" w:hAnsi="微软雅黑"/>
        </w:rPr>
      </w:pPr>
      <w:r w:rsidRPr="00224095">
        <w:rPr>
          <w:rFonts w:ascii="微软雅黑" w:eastAsia="微软雅黑" w:hAnsi="微软雅黑" w:hint="eastAsia"/>
        </w:rPr>
        <w:t>勘察006_平面图002</w:t>
      </w:r>
    </w:p>
    <w:p w:rsidR="00997AE6" w:rsidRPr="00224095" w:rsidRDefault="00997AE6" w:rsidP="00224095">
      <w:pPr>
        <w:ind w:leftChars="200" w:left="420"/>
        <w:rPr>
          <w:rFonts w:ascii="微软雅黑" w:eastAsia="微软雅黑" w:hAnsi="微软雅黑"/>
        </w:rPr>
      </w:pPr>
      <w:r w:rsidRPr="00224095">
        <w:rPr>
          <w:rFonts w:ascii="微软雅黑" w:eastAsia="微软雅黑" w:hAnsi="微软雅黑" w:hint="eastAsia"/>
        </w:rPr>
        <w:t>勘察006_平面图003</w:t>
      </w:r>
      <w:r w:rsidRPr="00224095">
        <w:rPr>
          <w:rFonts w:ascii="微软雅黑" w:eastAsia="微软雅黑" w:hAnsi="微软雅黑"/>
        </w:rPr>
        <w:t>……</w:t>
      </w:r>
    </w:p>
    <w:p w:rsidR="00997AE6" w:rsidRPr="00224095" w:rsidRDefault="00997AE6" w:rsidP="00224095">
      <w:pPr>
        <w:ind w:leftChars="200" w:left="420"/>
        <w:rPr>
          <w:rFonts w:ascii="微软雅黑" w:eastAsia="微软雅黑" w:hAnsi="微软雅黑"/>
        </w:rPr>
      </w:pPr>
      <w:r w:rsidRPr="00224095">
        <w:rPr>
          <w:rFonts w:ascii="微软雅黑" w:eastAsia="微软雅黑" w:hAnsi="微软雅黑" w:hint="eastAsia"/>
        </w:rPr>
        <w:t>勘察007_剖面图001</w:t>
      </w:r>
    </w:p>
    <w:p w:rsidR="00997AE6" w:rsidRPr="00224095" w:rsidRDefault="00997AE6" w:rsidP="00224095">
      <w:pPr>
        <w:ind w:leftChars="200" w:left="420"/>
        <w:rPr>
          <w:rFonts w:ascii="微软雅黑" w:eastAsia="微软雅黑" w:hAnsi="微软雅黑"/>
        </w:rPr>
      </w:pPr>
      <w:r w:rsidRPr="00224095">
        <w:rPr>
          <w:rFonts w:ascii="微软雅黑" w:eastAsia="微软雅黑" w:hAnsi="微软雅黑" w:hint="eastAsia"/>
        </w:rPr>
        <w:lastRenderedPageBreak/>
        <w:t>勘察007_剖面图002</w:t>
      </w:r>
    </w:p>
    <w:p w:rsidR="00997AE6" w:rsidRPr="00224095" w:rsidRDefault="00997AE6" w:rsidP="00224095">
      <w:pPr>
        <w:ind w:leftChars="200" w:left="420"/>
        <w:rPr>
          <w:rFonts w:ascii="微软雅黑" w:eastAsia="微软雅黑" w:hAnsi="微软雅黑"/>
        </w:rPr>
      </w:pPr>
      <w:r w:rsidRPr="00224095">
        <w:rPr>
          <w:rFonts w:ascii="微软雅黑" w:eastAsia="微软雅黑" w:hAnsi="微软雅黑" w:hint="eastAsia"/>
        </w:rPr>
        <w:t>勘察007_剖面图003</w:t>
      </w:r>
      <w:r w:rsidRPr="00224095">
        <w:rPr>
          <w:rFonts w:ascii="微软雅黑" w:eastAsia="微软雅黑" w:hAnsi="微软雅黑"/>
        </w:rPr>
        <w:t>……</w:t>
      </w:r>
    </w:p>
    <w:p w:rsidR="00997AE6" w:rsidRPr="00224095" w:rsidRDefault="00997AE6" w:rsidP="00224095">
      <w:pPr>
        <w:ind w:leftChars="200" w:left="420"/>
        <w:rPr>
          <w:rFonts w:ascii="微软雅黑" w:eastAsia="微软雅黑" w:hAnsi="微软雅黑"/>
        </w:rPr>
      </w:pPr>
      <w:r w:rsidRPr="00224095">
        <w:rPr>
          <w:rFonts w:ascii="微软雅黑" w:eastAsia="微软雅黑" w:hAnsi="微软雅黑" w:hint="eastAsia"/>
        </w:rPr>
        <w:t>勘察008_柱状图及土工试验成果001</w:t>
      </w:r>
    </w:p>
    <w:p w:rsidR="00997AE6" w:rsidRPr="00224095" w:rsidRDefault="00997AE6" w:rsidP="00224095">
      <w:pPr>
        <w:ind w:leftChars="200" w:left="420"/>
        <w:rPr>
          <w:rFonts w:ascii="微软雅黑" w:eastAsia="微软雅黑" w:hAnsi="微软雅黑"/>
        </w:rPr>
      </w:pPr>
      <w:r w:rsidRPr="00224095">
        <w:rPr>
          <w:rFonts w:ascii="微软雅黑" w:eastAsia="微软雅黑" w:hAnsi="微软雅黑" w:hint="eastAsia"/>
        </w:rPr>
        <w:t>勘察008_柱状图及土工试验成果002</w:t>
      </w:r>
    </w:p>
    <w:p w:rsidR="00997AE6" w:rsidRPr="00224095" w:rsidRDefault="00997AE6" w:rsidP="00224095">
      <w:pPr>
        <w:ind w:leftChars="200" w:left="420"/>
        <w:rPr>
          <w:rFonts w:ascii="微软雅黑" w:eastAsia="微软雅黑" w:hAnsi="微软雅黑"/>
        </w:rPr>
      </w:pPr>
      <w:r w:rsidRPr="00224095">
        <w:rPr>
          <w:rFonts w:ascii="微软雅黑" w:eastAsia="微软雅黑" w:hAnsi="微软雅黑" w:hint="eastAsia"/>
        </w:rPr>
        <w:t>勘察008_柱状图及土工试验成果003</w:t>
      </w:r>
      <w:r w:rsidRPr="00224095">
        <w:rPr>
          <w:rFonts w:ascii="微软雅黑" w:eastAsia="微软雅黑" w:hAnsi="微软雅黑"/>
        </w:rPr>
        <w:t>……</w:t>
      </w:r>
    </w:p>
    <w:p w:rsidR="00997AE6" w:rsidRPr="00224095" w:rsidRDefault="00997AE6" w:rsidP="00224095">
      <w:pPr>
        <w:ind w:leftChars="200" w:left="420"/>
        <w:rPr>
          <w:rFonts w:ascii="微软雅黑" w:eastAsia="微软雅黑" w:hAnsi="微软雅黑"/>
        </w:rPr>
      </w:pPr>
      <w:r w:rsidRPr="00224095">
        <w:rPr>
          <w:rFonts w:ascii="微软雅黑" w:eastAsia="微软雅黑" w:hAnsi="微软雅黑" w:hint="eastAsia"/>
        </w:rPr>
        <w:t>勘察009_水质分析及波速测试001</w:t>
      </w:r>
    </w:p>
    <w:p w:rsidR="00997AE6" w:rsidRPr="00224095" w:rsidRDefault="00997AE6" w:rsidP="00224095">
      <w:pPr>
        <w:ind w:leftChars="200" w:left="420"/>
        <w:rPr>
          <w:rFonts w:ascii="微软雅黑" w:eastAsia="微软雅黑" w:hAnsi="微软雅黑"/>
        </w:rPr>
      </w:pPr>
      <w:r w:rsidRPr="00224095">
        <w:rPr>
          <w:rFonts w:ascii="微软雅黑" w:eastAsia="微软雅黑" w:hAnsi="微软雅黑" w:hint="eastAsia"/>
        </w:rPr>
        <w:t>勘察009_水质分析及波速测试002</w:t>
      </w:r>
    </w:p>
    <w:p w:rsidR="00997AE6" w:rsidRPr="00224095" w:rsidRDefault="00997AE6" w:rsidP="00224095">
      <w:pPr>
        <w:ind w:leftChars="200" w:left="420"/>
        <w:rPr>
          <w:rFonts w:ascii="微软雅黑" w:eastAsia="微软雅黑" w:hAnsi="微软雅黑"/>
        </w:rPr>
      </w:pPr>
      <w:r w:rsidRPr="00224095">
        <w:rPr>
          <w:rFonts w:ascii="微软雅黑" w:eastAsia="微软雅黑" w:hAnsi="微软雅黑" w:hint="eastAsia"/>
        </w:rPr>
        <w:t>勘察009_水质分析及波速测试003</w:t>
      </w:r>
      <w:r w:rsidRPr="00224095">
        <w:rPr>
          <w:rFonts w:ascii="微软雅黑" w:eastAsia="微软雅黑" w:hAnsi="微软雅黑"/>
        </w:rPr>
        <w:t>……</w:t>
      </w:r>
    </w:p>
    <w:p w:rsidR="00997AE6" w:rsidRPr="00224095" w:rsidRDefault="00997AE6" w:rsidP="00224095">
      <w:pPr>
        <w:ind w:leftChars="200" w:left="420"/>
        <w:rPr>
          <w:rFonts w:ascii="微软雅黑" w:eastAsia="微软雅黑" w:hAnsi="微软雅黑"/>
        </w:rPr>
      </w:pPr>
      <w:r w:rsidRPr="00224095">
        <w:rPr>
          <w:rFonts w:ascii="微软雅黑" w:eastAsia="微软雅黑" w:hAnsi="微软雅黑" w:hint="eastAsia"/>
        </w:rPr>
        <w:t>勘察010_其他</w:t>
      </w:r>
      <w:r w:rsidRPr="00224095">
        <w:rPr>
          <w:rFonts w:ascii="微软雅黑" w:eastAsia="微软雅黑" w:hAnsi="微软雅黑"/>
        </w:rPr>
        <w:t>……</w:t>
      </w:r>
    </w:p>
    <w:p w:rsidR="00997AE6" w:rsidRPr="00224095" w:rsidRDefault="00997AE6" w:rsidP="00997AE6"/>
    <w:p w:rsidR="00224095" w:rsidRPr="00224095" w:rsidRDefault="00224095" w:rsidP="00224095">
      <w:pPr>
        <w:rPr>
          <w:rFonts w:ascii="微软雅黑" w:eastAsia="微软雅黑" w:hAnsi="微软雅黑"/>
        </w:rPr>
      </w:pPr>
      <w:r w:rsidRPr="00224095">
        <w:rPr>
          <w:rFonts w:ascii="微软雅黑" w:eastAsia="微软雅黑" w:hAnsi="微软雅黑"/>
          <w:szCs w:val="21"/>
        </w:rPr>
        <w:t>附件</w:t>
      </w:r>
      <w:r w:rsidRPr="00224095">
        <w:rPr>
          <w:rFonts w:ascii="微软雅黑" w:eastAsia="微软雅黑" w:hAnsi="微软雅黑" w:hint="eastAsia"/>
          <w:szCs w:val="21"/>
        </w:rPr>
        <w:t>2：图纸报审命名格式：</w:t>
      </w:r>
      <w:r w:rsidR="00092E25">
        <w:rPr>
          <w:rFonts w:ascii="微软雅黑" w:eastAsia="微软雅黑" w:hAnsi="微软雅黑" w:hint="eastAsia"/>
          <w:szCs w:val="21"/>
        </w:rPr>
        <w:t>专业</w:t>
      </w:r>
      <w:r w:rsidRPr="00224095">
        <w:rPr>
          <w:rFonts w:ascii="微软雅黑" w:eastAsia="微软雅黑" w:hAnsi="微软雅黑" w:hint="eastAsia"/>
          <w:szCs w:val="21"/>
        </w:rPr>
        <w:t>_图号_图名，例如</w:t>
      </w:r>
      <w:r w:rsidRPr="00224095">
        <w:rPr>
          <w:rFonts w:ascii="微软雅黑" w:eastAsia="微软雅黑" w:hAnsi="微软雅黑" w:hint="eastAsia"/>
        </w:rPr>
        <w:t>：</w:t>
      </w:r>
    </w:p>
    <w:p w:rsidR="00224095" w:rsidRDefault="00224095" w:rsidP="00224095">
      <w:pPr>
        <w:ind w:leftChars="200" w:left="420"/>
        <w:rPr>
          <w:rFonts w:ascii="微软雅黑" w:eastAsia="微软雅黑" w:hAnsi="微软雅黑"/>
        </w:rPr>
      </w:pPr>
      <w:r w:rsidRPr="00224095">
        <w:rPr>
          <w:rFonts w:ascii="微软雅黑" w:eastAsia="微软雅黑" w:hAnsi="微软雅黑" w:hint="eastAsia"/>
        </w:rPr>
        <w:t>建施</w:t>
      </w:r>
      <w:r w:rsidR="00092E25">
        <w:rPr>
          <w:rFonts w:ascii="微软雅黑" w:eastAsia="微软雅黑" w:hAnsi="微软雅黑" w:hint="eastAsia"/>
        </w:rPr>
        <w:t>_</w:t>
      </w:r>
      <w:r w:rsidR="00092E25">
        <w:rPr>
          <w:rFonts w:ascii="微软雅黑" w:eastAsia="微软雅黑" w:hAnsi="微软雅黑"/>
        </w:rPr>
        <w:t>01</w:t>
      </w:r>
      <w:r w:rsidRPr="00224095">
        <w:rPr>
          <w:rFonts w:ascii="微软雅黑" w:eastAsia="微软雅黑" w:hAnsi="微软雅黑" w:hint="eastAsia"/>
        </w:rPr>
        <w:t>_</w:t>
      </w:r>
      <w:r w:rsidR="00092E25">
        <w:rPr>
          <w:rFonts w:ascii="微软雅黑" w:eastAsia="微软雅黑" w:hAnsi="微软雅黑"/>
        </w:rPr>
        <w:t>图纸</w:t>
      </w:r>
      <w:r w:rsidRPr="00224095">
        <w:rPr>
          <w:rFonts w:ascii="微软雅黑" w:eastAsia="微软雅黑" w:hAnsi="微软雅黑" w:hint="eastAsia"/>
        </w:rPr>
        <w:t>目录</w:t>
      </w:r>
    </w:p>
    <w:p w:rsidR="00092E25" w:rsidRPr="00092E25" w:rsidRDefault="00092E25" w:rsidP="00092E25">
      <w:pPr>
        <w:ind w:leftChars="200" w:left="420"/>
        <w:rPr>
          <w:rFonts w:ascii="微软雅黑" w:eastAsia="微软雅黑" w:hAnsi="微软雅黑" w:hint="eastAsia"/>
        </w:rPr>
      </w:pPr>
      <w:r w:rsidRPr="00224095">
        <w:rPr>
          <w:rFonts w:ascii="微软雅黑" w:eastAsia="微软雅黑" w:hAnsi="微软雅黑" w:hint="eastAsia"/>
        </w:rPr>
        <w:t>建施</w:t>
      </w:r>
      <w:r>
        <w:rPr>
          <w:rFonts w:ascii="微软雅黑" w:eastAsia="微软雅黑" w:hAnsi="微软雅黑" w:hint="eastAsia"/>
        </w:rPr>
        <w:t>_</w:t>
      </w:r>
      <w:r>
        <w:rPr>
          <w:rFonts w:ascii="微软雅黑" w:eastAsia="微软雅黑" w:hAnsi="微软雅黑"/>
        </w:rPr>
        <w:t>0</w:t>
      </w:r>
      <w:r>
        <w:rPr>
          <w:rFonts w:ascii="微软雅黑" w:eastAsia="微软雅黑" w:hAnsi="微软雅黑"/>
        </w:rPr>
        <w:t>2</w:t>
      </w:r>
      <w:r w:rsidRPr="00224095">
        <w:rPr>
          <w:rFonts w:ascii="微软雅黑" w:eastAsia="微软雅黑" w:hAnsi="微软雅黑" w:hint="eastAsia"/>
        </w:rPr>
        <w:t>_总平面图</w:t>
      </w:r>
    </w:p>
    <w:p w:rsidR="00224095" w:rsidRPr="00224095" w:rsidRDefault="00092E25" w:rsidP="00224095">
      <w:pPr>
        <w:ind w:leftChars="200" w:left="420"/>
        <w:rPr>
          <w:rFonts w:ascii="微软雅黑" w:eastAsia="微软雅黑" w:hAnsi="微软雅黑"/>
        </w:rPr>
      </w:pPr>
      <w:r w:rsidRPr="00224095">
        <w:rPr>
          <w:rFonts w:ascii="微软雅黑" w:eastAsia="微软雅黑" w:hAnsi="微软雅黑" w:hint="eastAsia"/>
        </w:rPr>
        <w:t>建施</w:t>
      </w:r>
      <w:r>
        <w:rPr>
          <w:rFonts w:ascii="微软雅黑" w:eastAsia="微软雅黑" w:hAnsi="微软雅黑" w:hint="eastAsia"/>
        </w:rPr>
        <w:t>_</w:t>
      </w:r>
      <w:r>
        <w:rPr>
          <w:rFonts w:ascii="微软雅黑" w:eastAsia="微软雅黑" w:hAnsi="微软雅黑"/>
        </w:rPr>
        <w:t>0</w:t>
      </w:r>
      <w:r>
        <w:rPr>
          <w:rFonts w:ascii="微软雅黑" w:eastAsia="微软雅黑" w:hAnsi="微软雅黑"/>
        </w:rPr>
        <w:t>3</w:t>
      </w:r>
      <w:r w:rsidRPr="00224095">
        <w:rPr>
          <w:rFonts w:ascii="微软雅黑" w:eastAsia="微软雅黑" w:hAnsi="微软雅黑" w:hint="eastAsia"/>
        </w:rPr>
        <w:t>_</w:t>
      </w:r>
      <w:r w:rsidR="00224095" w:rsidRPr="00224095">
        <w:rPr>
          <w:rFonts w:ascii="微软雅黑" w:eastAsia="微软雅黑" w:hAnsi="微软雅黑" w:hint="eastAsia"/>
        </w:rPr>
        <w:t>设计总说明</w:t>
      </w:r>
    </w:p>
    <w:p w:rsidR="00224095" w:rsidRPr="00224095" w:rsidRDefault="00092E25" w:rsidP="00224095">
      <w:pPr>
        <w:ind w:leftChars="200" w:left="420"/>
        <w:rPr>
          <w:rFonts w:ascii="微软雅黑" w:eastAsia="微软雅黑" w:hAnsi="微软雅黑"/>
        </w:rPr>
      </w:pPr>
      <w:r w:rsidRPr="00224095">
        <w:rPr>
          <w:rFonts w:ascii="微软雅黑" w:eastAsia="微软雅黑" w:hAnsi="微软雅黑" w:hint="eastAsia"/>
        </w:rPr>
        <w:t>建施</w:t>
      </w:r>
      <w:r>
        <w:rPr>
          <w:rFonts w:ascii="微软雅黑" w:eastAsia="微软雅黑" w:hAnsi="微软雅黑" w:hint="eastAsia"/>
        </w:rPr>
        <w:t>_</w:t>
      </w:r>
      <w:r>
        <w:rPr>
          <w:rFonts w:ascii="微软雅黑" w:eastAsia="微软雅黑" w:hAnsi="微软雅黑"/>
        </w:rPr>
        <w:t>0</w:t>
      </w:r>
      <w:r>
        <w:rPr>
          <w:rFonts w:ascii="微软雅黑" w:eastAsia="微软雅黑" w:hAnsi="微软雅黑"/>
        </w:rPr>
        <w:t>4</w:t>
      </w:r>
      <w:r w:rsidRPr="00224095">
        <w:rPr>
          <w:rFonts w:ascii="微软雅黑" w:eastAsia="微软雅黑" w:hAnsi="微软雅黑" w:hint="eastAsia"/>
        </w:rPr>
        <w:t>_</w:t>
      </w:r>
      <w:r w:rsidR="00224095" w:rsidRPr="00224095">
        <w:rPr>
          <w:rFonts w:ascii="微软雅黑" w:eastAsia="微软雅黑" w:hAnsi="微软雅黑" w:hint="eastAsia"/>
        </w:rPr>
        <w:t>防火设计专篇</w:t>
      </w:r>
    </w:p>
    <w:p w:rsidR="00092E25" w:rsidRDefault="00092E25" w:rsidP="00224095">
      <w:pPr>
        <w:ind w:leftChars="200" w:left="420"/>
        <w:rPr>
          <w:rFonts w:ascii="微软雅黑" w:eastAsia="微软雅黑" w:hAnsi="微软雅黑"/>
        </w:rPr>
      </w:pPr>
      <w:r w:rsidRPr="00224095">
        <w:rPr>
          <w:rFonts w:ascii="微软雅黑" w:eastAsia="微软雅黑" w:hAnsi="微软雅黑" w:hint="eastAsia"/>
        </w:rPr>
        <w:t>建施</w:t>
      </w:r>
      <w:r>
        <w:rPr>
          <w:rFonts w:ascii="微软雅黑" w:eastAsia="微软雅黑" w:hAnsi="微软雅黑" w:hint="eastAsia"/>
        </w:rPr>
        <w:t>_</w:t>
      </w:r>
      <w:r>
        <w:rPr>
          <w:rFonts w:ascii="微软雅黑" w:eastAsia="微软雅黑" w:hAnsi="微软雅黑"/>
        </w:rPr>
        <w:t>0</w:t>
      </w:r>
      <w:r>
        <w:rPr>
          <w:rFonts w:ascii="微软雅黑" w:eastAsia="微软雅黑" w:hAnsi="微软雅黑"/>
        </w:rPr>
        <w:t>5</w:t>
      </w:r>
      <w:r w:rsidRPr="00224095">
        <w:rPr>
          <w:rFonts w:ascii="微软雅黑" w:eastAsia="微软雅黑" w:hAnsi="微软雅黑" w:hint="eastAsia"/>
        </w:rPr>
        <w:t>_</w:t>
      </w:r>
      <w:r w:rsidR="00224095" w:rsidRPr="00224095">
        <w:rPr>
          <w:rFonts w:ascii="微软雅黑" w:eastAsia="微软雅黑" w:hAnsi="微软雅黑" w:hint="eastAsia"/>
        </w:rPr>
        <w:t>室内外装修构造做法表</w:t>
      </w:r>
    </w:p>
    <w:p w:rsidR="00224095" w:rsidRPr="00224095" w:rsidRDefault="00092E25" w:rsidP="00224095">
      <w:pPr>
        <w:ind w:leftChars="200" w:left="420"/>
        <w:rPr>
          <w:rFonts w:ascii="微软雅黑" w:eastAsia="微软雅黑" w:hAnsi="微软雅黑"/>
        </w:rPr>
      </w:pPr>
      <w:r w:rsidRPr="00224095">
        <w:rPr>
          <w:rFonts w:ascii="微软雅黑" w:eastAsia="微软雅黑" w:hAnsi="微软雅黑" w:hint="eastAsia"/>
        </w:rPr>
        <w:t>建施</w:t>
      </w:r>
      <w:r>
        <w:rPr>
          <w:rFonts w:ascii="微软雅黑" w:eastAsia="微软雅黑" w:hAnsi="微软雅黑" w:hint="eastAsia"/>
        </w:rPr>
        <w:t>_</w:t>
      </w:r>
      <w:r>
        <w:rPr>
          <w:rFonts w:ascii="微软雅黑" w:eastAsia="微软雅黑" w:hAnsi="微软雅黑"/>
        </w:rPr>
        <w:t>0</w:t>
      </w:r>
      <w:r>
        <w:rPr>
          <w:rFonts w:ascii="微软雅黑" w:eastAsia="微软雅黑" w:hAnsi="微软雅黑"/>
        </w:rPr>
        <w:t>6</w:t>
      </w:r>
      <w:r w:rsidRPr="00224095">
        <w:rPr>
          <w:rFonts w:ascii="微软雅黑" w:eastAsia="微软雅黑" w:hAnsi="微软雅黑" w:hint="eastAsia"/>
        </w:rPr>
        <w:t>_</w:t>
      </w:r>
      <w:r w:rsidR="00224095" w:rsidRPr="00224095">
        <w:rPr>
          <w:rFonts w:ascii="微软雅黑" w:eastAsia="微软雅黑" w:hAnsi="微软雅黑" w:hint="eastAsia"/>
        </w:rPr>
        <w:t>地下一层平面图</w:t>
      </w:r>
    </w:p>
    <w:p w:rsidR="00092E25" w:rsidRPr="00224095" w:rsidRDefault="00092E25" w:rsidP="00092E25">
      <w:pPr>
        <w:ind w:leftChars="200" w:left="420"/>
        <w:rPr>
          <w:rFonts w:ascii="微软雅黑" w:eastAsia="微软雅黑" w:hAnsi="微软雅黑"/>
        </w:rPr>
      </w:pPr>
      <w:r w:rsidRPr="00224095">
        <w:rPr>
          <w:rFonts w:ascii="微软雅黑" w:eastAsia="微软雅黑" w:hAnsi="微软雅黑" w:hint="eastAsia"/>
        </w:rPr>
        <w:t>建施</w:t>
      </w:r>
      <w:r>
        <w:rPr>
          <w:rFonts w:ascii="微软雅黑" w:eastAsia="微软雅黑" w:hAnsi="微软雅黑" w:hint="eastAsia"/>
        </w:rPr>
        <w:t>_</w:t>
      </w:r>
      <w:r>
        <w:rPr>
          <w:rFonts w:ascii="微软雅黑" w:eastAsia="微软雅黑" w:hAnsi="微软雅黑"/>
        </w:rPr>
        <w:t>0</w:t>
      </w:r>
      <w:r>
        <w:rPr>
          <w:rFonts w:ascii="微软雅黑" w:eastAsia="微软雅黑" w:hAnsi="微软雅黑"/>
        </w:rPr>
        <w:t>7</w:t>
      </w:r>
      <w:r w:rsidRPr="00224095">
        <w:rPr>
          <w:rFonts w:ascii="微软雅黑" w:eastAsia="微软雅黑" w:hAnsi="微软雅黑" w:hint="eastAsia"/>
        </w:rPr>
        <w:t>_</w:t>
      </w:r>
      <w:r w:rsidR="00224095" w:rsidRPr="00224095">
        <w:rPr>
          <w:rFonts w:ascii="微软雅黑" w:eastAsia="微软雅黑" w:hAnsi="微软雅黑" w:hint="eastAsia"/>
        </w:rPr>
        <w:t>一层平面图</w:t>
      </w:r>
      <w:r w:rsidRPr="00224095">
        <w:rPr>
          <w:rFonts w:ascii="微软雅黑" w:eastAsia="微软雅黑" w:hAnsi="微软雅黑"/>
        </w:rPr>
        <w:t>……</w:t>
      </w:r>
    </w:p>
    <w:sectPr w:rsidR="00092E25" w:rsidRPr="002240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71A" w:rsidRDefault="0077671A" w:rsidP="00224095">
      <w:r>
        <w:separator/>
      </w:r>
    </w:p>
  </w:endnote>
  <w:endnote w:type="continuationSeparator" w:id="0">
    <w:p w:rsidR="0077671A" w:rsidRDefault="0077671A" w:rsidP="0022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71A" w:rsidRDefault="0077671A" w:rsidP="00224095">
      <w:r>
        <w:separator/>
      </w:r>
    </w:p>
  </w:footnote>
  <w:footnote w:type="continuationSeparator" w:id="0">
    <w:p w:rsidR="0077671A" w:rsidRDefault="0077671A" w:rsidP="00224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3BDE"/>
    <w:multiLevelType w:val="hybridMultilevel"/>
    <w:tmpl w:val="0B2CE90A"/>
    <w:lvl w:ilvl="0" w:tplc="983231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B032C1"/>
    <w:multiLevelType w:val="hybridMultilevel"/>
    <w:tmpl w:val="9398D12C"/>
    <w:lvl w:ilvl="0" w:tplc="769CAEC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8D42DDC"/>
    <w:multiLevelType w:val="hybridMultilevel"/>
    <w:tmpl w:val="F824162E"/>
    <w:lvl w:ilvl="0" w:tplc="47B0A0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6325C74"/>
    <w:multiLevelType w:val="hybridMultilevel"/>
    <w:tmpl w:val="E5769986"/>
    <w:lvl w:ilvl="0" w:tplc="EBB2C5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79C6B56"/>
    <w:multiLevelType w:val="hybridMultilevel"/>
    <w:tmpl w:val="4C1A1512"/>
    <w:lvl w:ilvl="0" w:tplc="78DE42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30"/>
    <w:rsid w:val="000767BC"/>
    <w:rsid w:val="00092E25"/>
    <w:rsid w:val="000B51FC"/>
    <w:rsid w:val="00135007"/>
    <w:rsid w:val="00154137"/>
    <w:rsid w:val="001A661B"/>
    <w:rsid w:val="00224095"/>
    <w:rsid w:val="00236401"/>
    <w:rsid w:val="0028613B"/>
    <w:rsid w:val="003379D0"/>
    <w:rsid w:val="00364B0F"/>
    <w:rsid w:val="00383022"/>
    <w:rsid w:val="003C7614"/>
    <w:rsid w:val="004839DF"/>
    <w:rsid w:val="00485197"/>
    <w:rsid w:val="004A1820"/>
    <w:rsid w:val="004C6A84"/>
    <w:rsid w:val="004D1530"/>
    <w:rsid w:val="005416D6"/>
    <w:rsid w:val="00573160"/>
    <w:rsid w:val="00583D2C"/>
    <w:rsid w:val="005C6A91"/>
    <w:rsid w:val="005F393F"/>
    <w:rsid w:val="00697817"/>
    <w:rsid w:val="006D1C93"/>
    <w:rsid w:val="00742E58"/>
    <w:rsid w:val="0077671A"/>
    <w:rsid w:val="00791D5B"/>
    <w:rsid w:val="007A1893"/>
    <w:rsid w:val="0084253F"/>
    <w:rsid w:val="0086060D"/>
    <w:rsid w:val="00963CB9"/>
    <w:rsid w:val="00994263"/>
    <w:rsid w:val="00997AE6"/>
    <w:rsid w:val="009B7B68"/>
    <w:rsid w:val="009D3563"/>
    <w:rsid w:val="00A638C8"/>
    <w:rsid w:val="00B61D7C"/>
    <w:rsid w:val="00B667E7"/>
    <w:rsid w:val="00B8303B"/>
    <w:rsid w:val="00BD5D58"/>
    <w:rsid w:val="00BF448F"/>
    <w:rsid w:val="00BF7E75"/>
    <w:rsid w:val="00D63E03"/>
    <w:rsid w:val="00DC52A2"/>
    <w:rsid w:val="00DE0089"/>
    <w:rsid w:val="00E21B3E"/>
    <w:rsid w:val="00E730C2"/>
    <w:rsid w:val="00E80412"/>
    <w:rsid w:val="00EF104F"/>
    <w:rsid w:val="00EF3415"/>
    <w:rsid w:val="00F70783"/>
    <w:rsid w:val="00FB462D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3E572B-A500-404E-9632-7F45DF34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1530"/>
  </w:style>
  <w:style w:type="paragraph" w:styleId="a3">
    <w:name w:val="List Paragraph"/>
    <w:basedOn w:val="a"/>
    <w:uiPriority w:val="34"/>
    <w:qFormat/>
    <w:rsid w:val="004D153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24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2409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24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240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weic.ge</dc:creator>
  <cp:lastModifiedBy>个人用户</cp:lastModifiedBy>
  <cp:revision>39</cp:revision>
  <dcterms:created xsi:type="dcterms:W3CDTF">2019-04-14T15:08:00Z</dcterms:created>
  <dcterms:modified xsi:type="dcterms:W3CDTF">2019-06-04T07:09:00Z</dcterms:modified>
</cp:coreProperties>
</file>